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703" w:rsidRDefault="009F3703" w:rsidP="009F3703">
      <w:pPr>
        <w:spacing w:before="101" w:line="360" w:lineRule="auto"/>
        <w:jc w:val="center"/>
        <w:rPr>
          <w:rFonts w:ascii="Bodo_uzb" w:hAnsi="Bodo_uzb"/>
          <w:b/>
          <w:spacing w:val="-5"/>
          <w:w w:val="117"/>
          <w:sz w:val="28"/>
        </w:rPr>
      </w:pPr>
      <w:r>
        <w:rPr>
          <w:rFonts w:ascii="Bodo_uzb" w:hAnsi="Bodo_uzb"/>
          <w:b/>
          <w:caps/>
          <w:sz w:val="28"/>
        </w:rPr>
        <w:t>Туристларга ҳаво транспортида хизмат кўрсатиш</w:t>
      </w:r>
    </w:p>
    <w:p w:rsidR="009F3703" w:rsidRDefault="009F3703" w:rsidP="009F3703">
      <w:pPr>
        <w:spacing w:before="101" w:line="360" w:lineRule="auto"/>
        <w:ind w:firstLine="284"/>
        <w:jc w:val="both"/>
        <w:rPr>
          <w:rFonts w:ascii="Bodo_uzb" w:hAnsi="Bodo_uzb"/>
          <w:b/>
          <w:spacing w:val="-5"/>
          <w:w w:val="117"/>
          <w:sz w:val="28"/>
        </w:rPr>
      </w:pPr>
      <w:r>
        <w:rPr>
          <w:rFonts w:ascii="Bodo_uzb" w:hAnsi="Bodo_uzb"/>
          <w:b/>
          <w:spacing w:val="-5"/>
          <w:w w:val="117"/>
          <w:sz w:val="28"/>
        </w:rPr>
        <w:t>Режа:</w:t>
      </w:r>
    </w:p>
    <w:p w:rsidR="009F3703" w:rsidRDefault="009F3703" w:rsidP="009F3703">
      <w:pPr>
        <w:numPr>
          <w:ilvl w:val="0"/>
          <w:numId w:val="9"/>
        </w:numPr>
        <w:spacing w:before="101" w:line="360" w:lineRule="auto"/>
        <w:jc w:val="both"/>
        <w:rPr>
          <w:rFonts w:ascii="Bodo_uzb" w:hAnsi="Bodo_uzb"/>
          <w:b/>
          <w:spacing w:val="7"/>
          <w:sz w:val="28"/>
          <w:szCs w:val="28"/>
        </w:rPr>
      </w:pPr>
      <w:r>
        <w:rPr>
          <w:rFonts w:ascii="Bodo_uzb" w:hAnsi="Bodo_uzb"/>
          <w:b/>
          <w:spacing w:val="4"/>
          <w:sz w:val="28"/>
          <w:szCs w:val="28"/>
          <w:lang w:val="uz-Cyrl-UZ"/>
        </w:rPr>
        <w:t>Ҳаво транспортида йўловчи ташишни тартибга солишнинг ҳуқуқий асослари</w:t>
      </w:r>
      <w:r>
        <w:rPr>
          <w:rFonts w:ascii="Bodo_uzb" w:hAnsi="Bodo_uzb"/>
          <w:b/>
          <w:spacing w:val="7"/>
          <w:sz w:val="28"/>
          <w:szCs w:val="28"/>
        </w:rPr>
        <w:t>.</w:t>
      </w:r>
    </w:p>
    <w:p w:rsidR="009F3703" w:rsidRDefault="009F3703" w:rsidP="009F3703">
      <w:pPr>
        <w:numPr>
          <w:ilvl w:val="0"/>
          <w:numId w:val="9"/>
        </w:numPr>
        <w:spacing w:before="101" w:line="360" w:lineRule="auto"/>
        <w:jc w:val="both"/>
        <w:rPr>
          <w:rFonts w:ascii="Bodo_uzb" w:hAnsi="Bodo_uzb"/>
          <w:b/>
          <w:spacing w:val="7"/>
          <w:sz w:val="28"/>
          <w:szCs w:val="28"/>
        </w:rPr>
      </w:pPr>
      <w:r>
        <w:rPr>
          <w:rFonts w:ascii="Bodo_uzb" w:hAnsi="Bodo_uzb"/>
          <w:b/>
          <w:spacing w:val="7"/>
          <w:sz w:val="28"/>
          <w:szCs w:val="28"/>
        </w:rPr>
        <w:t>Халқаро авиаташувларни ҳуқ</w:t>
      </w:r>
      <w:proofErr w:type="gramStart"/>
      <w:r>
        <w:rPr>
          <w:rFonts w:ascii="Bodo_uzb" w:hAnsi="Bodo_uzb"/>
          <w:b/>
          <w:spacing w:val="7"/>
          <w:sz w:val="28"/>
          <w:szCs w:val="28"/>
        </w:rPr>
        <w:t>у</w:t>
      </w:r>
      <w:proofErr w:type="gramEnd"/>
      <w:r>
        <w:rPr>
          <w:rFonts w:ascii="Bodo_uzb" w:hAnsi="Bodo_uzb"/>
          <w:b/>
          <w:spacing w:val="7"/>
          <w:sz w:val="28"/>
          <w:szCs w:val="28"/>
        </w:rPr>
        <w:t>қий жиҳатдан таъминлаш.</w:t>
      </w:r>
    </w:p>
    <w:p w:rsidR="009F3703" w:rsidRDefault="009F3703" w:rsidP="009F3703">
      <w:pPr>
        <w:numPr>
          <w:ilvl w:val="0"/>
          <w:numId w:val="9"/>
        </w:numPr>
        <w:spacing w:before="101" w:line="360" w:lineRule="auto"/>
        <w:jc w:val="both"/>
        <w:rPr>
          <w:rFonts w:ascii="Bodo_uzb" w:hAnsi="Bodo_uzb"/>
          <w:b/>
          <w:spacing w:val="7"/>
          <w:sz w:val="28"/>
        </w:rPr>
      </w:pPr>
      <w:r>
        <w:rPr>
          <w:rFonts w:ascii="Bodo_uzb" w:hAnsi="Bodo_uzb"/>
          <w:b/>
          <w:spacing w:val="7"/>
          <w:sz w:val="28"/>
          <w:szCs w:val="28"/>
          <w:lang w:val="uz-Cyrl-UZ"/>
        </w:rPr>
        <w:t>Ҳаво</w:t>
      </w:r>
      <w:r>
        <w:rPr>
          <w:rFonts w:ascii="Bodo_uzb" w:hAnsi="Bodo_uzb"/>
          <w:b/>
          <w:spacing w:val="7"/>
          <w:sz w:val="28"/>
          <w:lang w:val="uz-Cyrl-UZ"/>
        </w:rPr>
        <w:t xml:space="preserve"> транспортида йўловчи </w:t>
      </w:r>
      <w:r>
        <w:rPr>
          <w:rFonts w:ascii="Bodo_uzb" w:hAnsi="Bodo_uzb"/>
          <w:b/>
          <w:spacing w:val="7"/>
          <w:sz w:val="28"/>
        </w:rPr>
        <w:t xml:space="preserve">ёки юк </w:t>
      </w:r>
      <w:r>
        <w:rPr>
          <w:rFonts w:ascii="Bodo_uzb" w:hAnsi="Bodo_uzb"/>
          <w:b/>
          <w:spacing w:val="7"/>
          <w:sz w:val="28"/>
          <w:lang w:val="uz-Cyrl-UZ"/>
        </w:rPr>
        <w:t>ташиш тўғрисидаги шартнома</w:t>
      </w:r>
      <w:r>
        <w:rPr>
          <w:rFonts w:ascii="Bodo_uzb" w:hAnsi="Bodo_uzb"/>
          <w:b/>
          <w:spacing w:val="7"/>
          <w:sz w:val="28"/>
        </w:rPr>
        <w:t>.</w:t>
      </w:r>
      <w:bookmarkStart w:id="0" w:name="_GoBack"/>
      <w:bookmarkEnd w:id="0"/>
    </w:p>
    <w:p w:rsidR="009F3703" w:rsidRDefault="009F3703" w:rsidP="009F3703">
      <w:pPr>
        <w:spacing w:before="331" w:line="360" w:lineRule="auto"/>
        <w:jc w:val="center"/>
        <w:rPr>
          <w:rFonts w:ascii="Bodo_uzb" w:hAnsi="Bodo_uzb"/>
          <w:b/>
          <w:spacing w:val="2"/>
          <w:sz w:val="28"/>
        </w:rPr>
      </w:pPr>
      <w:r>
        <w:rPr>
          <w:rFonts w:ascii="Bodo_uzb" w:hAnsi="Bodo_uzb"/>
          <w:b/>
          <w:spacing w:val="-1"/>
          <w:sz w:val="28"/>
        </w:rPr>
        <w:t xml:space="preserve">1. </w:t>
      </w:r>
      <w:r>
        <w:rPr>
          <w:rFonts w:ascii="Bodo_uzb" w:hAnsi="Bodo_uzb"/>
          <w:b/>
          <w:spacing w:val="4"/>
          <w:sz w:val="28"/>
          <w:lang w:val="uz-Cyrl-UZ"/>
        </w:rPr>
        <w:t>Ҳаво транспортида йўловчи ташишни тартибга солишнинг ҳуқ</w:t>
      </w:r>
      <w:proofErr w:type="gramStart"/>
      <w:r>
        <w:rPr>
          <w:rFonts w:ascii="Bodo_uzb" w:hAnsi="Bodo_uzb"/>
          <w:b/>
          <w:spacing w:val="4"/>
          <w:sz w:val="28"/>
          <w:lang w:val="uz-Cyrl-UZ"/>
        </w:rPr>
        <w:t>у</w:t>
      </w:r>
      <w:proofErr w:type="gramEnd"/>
      <w:r>
        <w:rPr>
          <w:rFonts w:ascii="Bodo_uzb" w:hAnsi="Bodo_uzb"/>
          <w:b/>
          <w:spacing w:val="4"/>
          <w:sz w:val="28"/>
          <w:lang w:val="uz-Cyrl-UZ"/>
        </w:rPr>
        <w:t>қий асослари</w:t>
      </w:r>
    </w:p>
    <w:p w:rsidR="009F3703" w:rsidRDefault="009F3703" w:rsidP="009F3703">
      <w:pPr>
        <w:ind w:left="11" w:right="11" w:firstLine="556"/>
        <w:jc w:val="both"/>
        <w:rPr>
          <w:rFonts w:ascii="Bodo_uzb" w:hAnsi="Bodo_uzb"/>
          <w:spacing w:val="5"/>
          <w:sz w:val="28"/>
        </w:rPr>
      </w:pPr>
    </w:p>
    <w:p w:rsidR="009F3703" w:rsidRDefault="009F3703" w:rsidP="009F3703">
      <w:pPr>
        <w:spacing w:line="360" w:lineRule="auto"/>
        <w:ind w:left="14" w:right="14" w:firstLine="553"/>
        <w:jc w:val="both"/>
        <w:rPr>
          <w:rFonts w:ascii="Bodo_uzb" w:hAnsi="Bodo_uzb"/>
          <w:spacing w:val="5"/>
          <w:sz w:val="28"/>
          <w:lang w:val="uz-Cyrl-UZ"/>
        </w:rPr>
      </w:pPr>
      <w:r>
        <w:rPr>
          <w:rFonts w:ascii="Bodo_uzb" w:hAnsi="Bodo_uzb"/>
          <w:spacing w:val="5"/>
          <w:sz w:val="28"/>
        </w:rPr>
        <w:t xml:space="preserve">Авиаташувлар </w:t>
      </w:r>
      <w:proofErr w:type="gramStart"/>
      <w:r>
        <w:rPr>
          <w:rFonts w:ascii="Bodo_uzb" w:hAnsi="Bodo_uzb"/>
          <w:spacing w:val="5"/>
          <w:sz w:val="28"/>
        </w:rPr>
        <w:t>бош</w:t>
      </w:r>
      <w:proofErr w:type="gramEnd"/>
      <w:r>
        <w:rPr>
          <w:rFonts w:ascii="Bodo_uzb" w:hAnsi="Bodo_uzb"/>
          <w:spacing w:val="5"/>
          <w:sz w:val="28"/>
        </w:rPr>
        <w:t>қа транспорт воситалари</w:t>
      </w:r>
      <w:r>
        <w:rPr>
          <w:rFonts w:ascii="Bodo_uzb" w:hAnsi="Bodo_uzb"/>
          <w:spacing w:val="5"/>
          <w:sz w:val="28"/>
          <w:lang w:val="uz-Cyrl-UZ"/>
        </w:rPr>
        <w:t xml:space="preserve"> билан</w:t>
      </w:r>
      <w:r>
        <w:rPr>
          <w:rFonts w:ascii="Bodo_uzb" w:hAnsi="Bodo_uzb"/>
          <w:spacing w:val="5"/>
          <w:sz w:val="28"/>
        </w:rPr>
        <w:t xml:space="preserve"> хизмат кўрсатишга солиштирганда бир қанча ўзига хос хусусиятларга эга. Бу, энг аввало, о</w:t>
      </w:r>
      <w:proofErr w:type="gramStart"/>
      <w:r>
        <w:rPr>
          <w:rFonts w:ascii="Bodo_uzb" w:hAnsi="Bodo_uzb"/>
          <w:spacing w:val="5"/>
          <w:sz w:val="28"/>
        </w:rPr>
        <w:t>б-</w:t>
      </w:r>
      <w:proofErr w:type="gramEnd"/>
      <w:r>
        <w:rPr>
          <w:rFonts w:ascii="Bodo_uzb" w:hAnsi="Bodo_uzb"/>
          <w:spacing w:val="5"/>
          <w:sz w:val="28"/>
        </w:rPr>
        <w:t>ҳаво шароитига уларнинг боғлиқлиги ҳамда учиш</w:t>
      </w:r>
      <w:r>
        <w:rPr>
          <w:rFonts w:ascii="Bodo_uzb" w:hAnsi="Bodo_uzb"/>
          <w:spacing w:val="5"/>
          <w:sz w:val="28"/>
          <w:lang w:val="uz-Cyrl-UZ"/>
        </w:rPr>
        <w:t xml:space="preserve"> </w:t>
      </w:r>
      <w:r>
        <w:rPr>
          <w:rFonts w:ascii="Bodo_uzb" w:hAnsi="Bodo_uzb"/>
          <w:spacing w:val="5"/>
          <w:sz w:val="28"/>
        </w:rPr>
        <w:t xml:space="preserve">ва </w:t>
      </w:r>
      <w:r>
        <w:rPr>
          <w:rFonts w:ascii="Bodo_uzb" w:hAnsi="Bodo_uzb"/>
          <w:spacing w:val="5"/>
          <w:sz w:val="28"/>
          <w:lang w:val="uz-Cyrl-UZ"/>
        </w:rPr>
        <w:t xml:space="preserve">қўниш </w:t>
      </w:r>
      <w:r>
        <w:rPr>
          <w:rFonts w:ascii="Bodo_uzb" w:hAnsi="Bodo_uzb"/>
          <w:spacing w:val="5"/>
          <w:sz w:val="28"/>
        </w:rPr>
        <w:t xml:space="preserve">жойларидаги ландшафт </w:t>
      </w:r>
      <w:r>
        <w:rPr>
          <w:rFonts w:ascii="Bodo_uzb" w:hAnsi="Bodo_uzb"/>
          <w:spacing w:val="5"/>
          <w:sz w:val="28"/>
          <w:lang w:val="uz-Cyrl-UZ"/>
        </w:rPr>
        <w:t xml:space="preserve">(айниқса, самолётлар учун) </w:t>
      </w:r>
      <w:r>
        <w:rPr>
          <w:rFonts w:ascii="Bodo_uzb" w:hAnsi="Bodo_uzb"/>
          <w:spacing w:val="5"/>
          <w:sz w:val="28"/>
        </w:rPr>
        <w:t>билан</w:t>
      </w:r>
      <w:r>
        <w:rPr>
          <w:rFonts w:ascii="Bodo_uzb" w:hAnsi="Bodo_uzb"/>
          <w:spacing w:val="4"/>
          <w:sz w:val="28"/>
        </w:rPr>
        <w:t xml:space="preserve"> боғлиқ</w:t>
      </w:r>
      <w:r>
        <w:rPr>
          <w:rFonts w:ascii="Bodo_uzb" w:hAnsi="Bodo_uzb"/>
          <w:spacing w:val="4"/>
          <w:sz w:val="28"/>
          <w:lang w:val="uz-Cyrl-UZ"/>
        </w:rPr>
        <w:t xml:space="preserve">. Бундан ташқари, ҳаракатланадиган таркибдан фойдаланиш шарт-шароитлари аэропортларни аҳоли яшайдиган жойлардан ташқарига чиқаришга мажбур қилади ва йўловчилар бевосита учишга тайёргарлик кўриши учун анча кўп вақтни тақозо этади. Шунга қарамай, авиаташувлар ўзининг асосий устунлиги </w:t>
      </w:r>
      <w:r>
        <w:rPr>
          <w:rFonts w:ascii="Bodo_uzb" w:hAnsi="Bodo_uzb"/>
          <w:spacing w:val="1"/>
          <w:sz w:val="28"/>
          <w:lang w:val="uz-Cyrl-UZ"/>
        </w:rPr>
        <w:t xml:space="preserve">— манзилга жуда тез элтиб қўйиши билан ер усти ва сув транспорти билан жиддий рақобатлашади. </w:t>
      </w:r>
    </w:p>
    <w:p w:rsidR="009F3703" w:rsidRDefault="009F3703" w:rsidP="009F3703">
      <w:pPr>
        <w:spacing w:line="360" w:lineRule="auto"/>
        <w:ind w:left="14" w:right="14" w:firstLine="553"/>
        <w:jc w:val="both"/>
        <w:rPr>
          <w:rFonts w:ascii="Bodo_uzb" w:hAnsi="Bodo_uzb"/>
          <w:sz w:val="28"/>
          <w:lang w:val="uz-Cyrl-UZ"/>
        </w:rPr>
      </w:pPr>
      <w:r>
        <w:rPr>
          <w:rFonts w:ascii="Bodo_uzb" w:hAnsi="Bodo_uzb"/>
          <w:spacing w:val="1"/>
          <w:sz w:val="28"/>
          <w:lang w:val="uz-Cyrl-UZ"/>
        </w:rPr>
        <w:t xml:space="preserve">Авиаташувлар йўловчилар ва багажни ташишнинг ўзига хос тури бўлиб, </w:t>
      </w:r>
      <w:r>
        <w:rPr>
          <w:rFonts w:ascii="Bodo_uzb" w:hAnsi="Bodo_uzb"/>
          <w:spacing w:val="5"/>
          <w:sz w:val="28"/>
          <w:lang w:val="uz-Cyrl-UZ"/>
        </w:rPr>
        <w:t xml:space="preserve">авиация корхоналари томонидан ҳаво кемаларида белгиланган ҳақ эвазига, шунингдек ташувчининг ер усти транспортларида амалга оширилади. </w:t>
      </w:r>
    </w:p>
    <w:p w:rsidR="009F3703" w:rsidRDefault="009F3703" w:rsidP="009F3703">
      <w:pPr>
        <w:spacing w:line="360" w:lineRule="auto"/>
        <w:ind w:right="29" w:firstLine="553"/>
        <w:jc w:val="both"/>
        <w:rPr>
          <w:rFonts w:ascii="Bodo_uzb" w:hAnsi="Bodo_uzb"/>
          <w:sz w:val="28"/>
          <w:lang w:val="uz-Cyrl-UZ"/>
        </w:rPr>
      </w:pPr>
      <w:r>
        <w:rPr>
          <w:rFonts w:ascii="Bodo_uzb" w:hAnsi="Bodo_uzb"/>
          <w:b/>
          <w:i/>
          <w:spacing w:val="-2"/>
          <w:sz w:val="28"/>
          <w:lang w:val="uz-Cyrl-UZ"/>
        </w:rPr>
        <w:t xml:space="preserve">Ички авиаташув </w:t>
      </w:r>
      <w:r>
        <w:rPr>
          <w:rFonts w:ascii="Bodo_uzb" w:hAnsi="Bodo_uzb"/>
          <w:spacing w:val="-2"/>
          <w:sz w:val="28"/>
          <w:lang w:val="uz-Cyrl-UZ"/>
        </w:rPr>
        <w:t xml:space="preserve">— учиш жойи, манзил ҳамда барча қўниш жойлари бир </w:t>
      </w:r>
      <w:r>
        <w:rPr>
          <w:rFonts w:ascii="Bodo_uzb" w:hAnsi="Bodo_uzb"/>
          <w:spacing w:val="-2"/>
          <w:sz w:val="28"/>
          <w:lang w:val="uz-Cyrl-UZ"/>
        </w:rPr>
        <w:lastRenderedPageBreak/>
        <w:t xml:space="preserve">давлат ҳудудида жойлашган ҳавода йўловчи ва юк ташиш. </w:t>
      </w:r>
    </w:p>
    <w:p w:rsidR="009F3703" w:rsidRDefault="009F3703" w:rsidP="009F3703">
      <w:pPr>
        <w:tabs>
          <w:tab w:val="left" w:pos="284"/>
        </w:tabs>
        <w:spacing w:line="360" w:lineRule="auto"/>
        <w:ind w:right="43" w:firstLine="553"/>
        <w:jc w:val="both"/>
        <w:rPr>
          <w:rFonts w:ascii="Bodo_uzb" w:hAnsi="Bodo_uzb"/>
          <w:sz w:val="28"/>
          <w:lang w:val="uz-Cyrl-UZ"/>
        </w:rPr>
      </w:pPr>
      <w:r>
        <w:rPr>
          <w:rFonts w:ascii="Bodo_uzb" w:hAnsi="Bodo_uzb"/>
          <w:b/>
          <w:i/>
          <w:spacing w:val="-2"/>
          <w:sz w:val="28"/>
          <w:lang w:val="uz-Cyrl-UZ"/>
        </w:rPr>
        <w:t xml:space="preserve">Халқаро авиаташув </w:t>
      </w:r>
      <w:r>
        <w:rPr>
          <w:rFonts w:ascii="Bodo_uzb" w:hAnsi="Bodo_uzb"/>
          <w:i/>
          <w:spacing w:val="-2"/>
          <w:sz w:val="28"/>
          <w:lang w:val="uz-Cyrl-UZ"/>
        </w:rPr>
        <w:t xml:space="preserve">— </w:t>
      </w:r>
      <w:r>
        <w:rPr>
          <w:rFonts w:ascii="Bodo_uzb" w:hAnsi="Bodo_uzb"/>
          <w:spacing w:val="-2"/>
          <w:sz w:val="28"/>
          <w:lang w:val="uz-Cyrl-UZ"/>
        </w:rPr>
        <w:t xml:space="preserve">учиш жойи ва манзил тегишинча икки давлат ҳудудида; агар бошқа давлат ҳудудида қўниш назарда тутилган бўлса, бир давлат ҳудудида жойлашган ҳавода йўловчи ва юк ташиш. </w:t>
      </w:r>
    </w:p>
    <w:p w:rsidR="009F3703" w:rsidRDefault="009F3703" w:rsidP="009F3703">
      <w:pPr>
        <w:spacing w:line="360" w:lineRule="auto"/>
        <w:ind w:right="43" w:firstLine="553"/>
        <w:jc w:val="both"/>
        <w:rPr>
          <w:rFonts w:ascii="Bodo_uzb" w:hAnsi="Bodo_uzb"/>
          <w:sz w:val="28"/>
          <w:lang w:val="uz-Cyrl-UZ"/>
        </w:rPr>
      </w:pPr>
      <w:r>
        <w:rPr>
          <w:rFonts w:ascii="Bodo_uzb" w:hAnsi="Bodo_uzb"/>
          <w:b/>
          <w:i/>
          <w:spacing w:val="-2"/>
          <w:sz w:val="28"/>
          <w:lang w:val="uz-Cyrl-UZ"/>
        </w:rPr>
        <w:t xml:space="preserve">Ташиш даври </w:t>
      </w:r>
      <w:r>
        <w:rPr>
          <w:rFonts w:ascii="Bodo_uzb" w:hAnsi="Bodo_uzb"/>
          <w:spacing w:val="-2"/>
          <w:sz w:val="28"/>
          <w:lang w:val="uz-Cyrl-UZ"/>
        </w:rPr>
        <w:t xml:space="preserve">қуйидагиларни ўз ичига олади: </w:t>
      </w:r>
      <w:r>
        <w:rPr>
          <w:rFonts w:ascii="Bodo_uzb" w:hAnsi="Bodo_uzb"/>
          <w:i/>
          <w:spacing w:val="-2"/>
          <w:sz w:val="28"/>
          <w:lang w:val="uz-Cyrl-UZ"/>
        </w:rPr>
        <w:t xml:space="preserve">йўловчи ташишда – </w:t>
      </w:r>
      <w:r>
        <w:rPr>
          <w:rFonts w:ascii="Bodo_uzb" w:hAnsi="Bodo_uzb"/>
          <w:spacing w:val="3"/>
          <w:sz w:val="28"/>
          <w:lang w:val="uz-Cyrl-UZ"/>
        </w:rPr>
        <w:t xml:space="preserve">йўловчи аэропорт перронига ҳаво кемасига чиқиш учун кирган пайтдан у перронни ташувчининг ваколатли шахслари кузатувида тарк этгунга қадар; </w:t>
      </w:r>
      <w:r>
        <w:rPr>
          <w:rFonts w:ascii="Bodo_uzb" w:hAnsi="Bodo_uzb"/>
          <w:i/>
          <w:sz w:val="28"/>
          <w:lang w:val="uz-Cyrl-UZ"/>
        </w:rPr>
        <w:t xml:space="preserve">багаж ташишда </w:t>
      </w:r>
      <w:r>
        <w:rPr>
          <w:rFonts w:ascii="Bodo_uzb" w:hAnsi="Bodo_uzb"/>
          <w:sz w:val="28"/>
          <w:lang w:val="uz-Cyrl-UZ"/>
        </w:rPr>
        <w:t xml:space="preserve">— багаж ташиш учун қабул қилинган пайтдан у олувчига берилгунга ёки белгиланган қоидаларга биноан бошқа ташкилотга топширилгунга қадар. Бунда </w:t>
      </w:r>
      <w:r>
        <w:rPr>
          <w:rFonts w:ascii="Bodo_uzb" w:hAnsi="Bodo_uzb"/>
          <w:spacing w:val="3"/>
          <w:sz w:val="28"/>
          <w:lang w:val="uz-Cyrl-UZ"/>
        </w:rPr>
        <w:t xml:space="preserve">перрон деганда ноҳарбий аэродромнинг йўловчилар чиқиши ва тушиши, багаж, юк ва почтани юклаш ва тушириш, шунингдек бошқа хизмат кўрсатиш турлари учун ҳаво кемаларини жойлаштиришга мўлжалланган қисми тушунилади. </w:t>
      </w:r>
    </w:p>
    <w:p w:rsidR="009F3703" w:rsidRDefault="009F3703" w:rsidP="009F3703">
      <w:pPr>
        <w:spacing w:line="360" w:lineRule="auto"/>
        <w:ind w:left="22" w:right="29" w:firstLine="553"/>
        <w:jc w:val="both"/>
        <w:rPr>
          <w:rFonts w:ascii="Bodo_uzb" w:hAnsi="Bodo_uzb"/>
          <w:sz w:val="28"/>
          <w:lang w:val="uz-Cyrl-UZ"/>
        </w:rPr>
      </w:pPr>
      <w:r>
        <w:rPr>
          <w:rFonts w:ascii="Bodo_uzb" w:hAnsi="Bodo_uzb"/>
          <w:b/>
          <w:i/>
          <w:spacing w:val="-1"/>
          <w:sz w:val="28"/>
          <w:lang w:val="uz-Cyrl-UZ"/>
        </w:rPr>
        <w:t xml:space="preserve">Авиаташувларни тартибга солиш </w:t>
      </w:r>
      <w:r>
        <w:rPr>
          <w:rFonts w:ascii="Bodo_uzb" w:hAnsi="Bodo_uzb"/>
          <w:spacing w:val="-1"/>
          <w:sz w:val="28"/>
          <w:lang w:val="uz-Cyrl-UZ"/>
        </w:rPr>
        <w:t xml:space="preserve">халқаро қонунчиликка (агар ташув халқаро хусусиятга эга бўлса) ёки миллий қонунчиликка (агар ташув ички хусусиятга эга бўлса) амалга оширилади. </w:t>
      </w:r>
    </w:p>
    <w:p w:rsidR="009F3703" w:rsidRPr="00304543" w:rsidRDefault="009F3703" w:rsidP="009F3703">
      <w:pPr>
        <w:spacing w:before="331" w:line="360" w:lineRule="auto"/>
        <w:jc w:val="center"/>
        <w:rPr>
          <w:rFonts w:ascii="Bodo_uzb" w:hAnsi="Bodo_uzb"/>
          <w:sz w:val="28"/>
          <w:lang w:val="uz-Cyrl-UZ"/>
        </w:rPr>
      </w:pPr>
      <w:r w:rsidRPr="00304543">
        <w:rPr>
          <w:rFonts w:ascii="Bodo_uzb" w:hAnsi="Bodo_uzb"/>
          <w:b/>
          <w:spacing w:val="-1"/>
          <w:sz w:val="28"/>
          <w:lang w:val="uz-Cyrl-UZ"/>
        </w:rPr>
        <w:t xml:space="preserve">2. </w:t>
      </w:r>
      <w:r w:rsidRPr="00304543">
        <w:rPr>
          <w:rFonts w:ascii="Bodo_uzb" w:hAnsi="Bodo_uzb"/>
          <w:b/>
          <w:spacing w:val="7"/>
          <w:sz w:val="28"/>
          <w:lang w:val="uz-Cyrl-UZ"/>
        </w:rPr>
        <w:t>Халқаро авиаташувларни ҳуқуқий жиҳатдан таъминлаш</w:t>
      </w:r>
    </w:p>
    <w:p w:rsidR="009F3703" w:rsidRPr="00304543" w:rsidRDefault="009F3703" w:rsidP="009F3703">
      <w:pPr>
        <w:spacing w:before="238" w:line="360" w:lineRule="auto"/>
        <w:ind w:left="29" w:right="22" w:firstLine="553"/>
        <w:jc w:val="both"/>
        <w:rPr>
          <w:rFonts w:ascii="Bodo_uzb" w:hAnsi="Bodo_uzb"/>
          <w:sz w:val="28"/>
          <w:lang w:val="uz-Cyrl-UZ"/>
        </w:rPr>
      </w:pPr>
      <w:r w:rsidRPr="00304543">
        <w:rPr>
          <w:rFonts w:ascii="Bodo_uzb" w:hAnsi="Bodo_uzb"/>
          <w:spacing w:val="6"/>
          <w:sz w:val="28"/>
          <w:lang w:val="uz-Cyrl-UZ"/>
        </w:rPr>
        <w:t xml:space="preserve">Дунё миқёсидаги ва икки томонлама </w:t>
      </w:r>
      <w:r w:rsidRPr="00304543">
        <w:rPr>
          <w:rFonts w:ascii="Bodo_uzb" w:hAnsi="Bodo_uzb"/>
          <w:spacing w:val="5"/>
          <w:sz w:val="28"/>
          <w:lang w:val="uz-Cyrl-UZ"/>
        </w:rPr>
        <w:t>конвенциялар</w:t>
      </w:r>
      <w:r>
        <w:rPr>
          <w:rFonts w:ascii="Bodo_uzb" w:hAnsi="Bodo_uzb"/>
          <w:spacing w:val="5"/>
          <w:sz w:val="28"/>
          <w:lang w:val="uz-Cyrl-UZ"/>
        </w:rPr>
        <w:t xml:space="preserve"> </w:t>
      </w:r>
      <w:r w:rsidRPr="00304543">
        <w:rPr>
          <w:rFonts w:ascii="Bodo_uzb" w:hAnsi="Bodo_uzb"/>
          <w:spacing w:val="5"/>
          <w:sz w:val="28"/>
          <w:lang w:val="uz-Cyrl-UZ"/>
        </w:rPr>
        <w:t>х</w:t>
      </w:r>
      <w:r w:rsidRPr="00304543">
        <w:rPr>
          <w:rFonts w:ascii="Bodo_uzb" w:hAnsi="Bodo_uzb"/>
          <w:spacing w:val="6"/>
          <w:sz w:val="28"/>
          <w:lang w:val="uz-Cyrl-UZ"/>
        </w:rPr>
        <w:t>алқаро авиаташувларни тартибга солувчи асосий ҳужжат</w:t>
      </w:r>
      <w:r>
        <w:rPr>
          <w:rFonts w:ascii="Bodo_uzb" w:hAnsi="Bodo_uzb"/>
          <w:spacing w:val="6"/>
          <w:sz w:val="28"/>
          <w:lang w:val="uz-Cyrl-UZ"/>
        </w:rPr>
        <w:t xml:space="preserve"> ҳисобланади</w:t>
      </w:r>
      <w:r w:rsidRPr="00304543">
        <w:rPr>
          <w:rFonts w:ascii="Bodo_uzb" w:hAnsi="Bodo_uzb"/>
          <w:spacing w:val="5"/>
          <w:sz w:val="28"/>
          <w:lang w:val="uz-Cyrl-UZ"/>
        </w:rPr>
        <w:t>.</w:t>
      </w:r>
    </w:p>
    <w:p w:rsidR="009F3703" w:rsidRPr="00304543" w:rsidRDefault="009F3703" w:rsidP="009F3703">
      <w:pPr>
        <w:spacing w:line="360" w:lineRule="auto"/>
        <w:ind w:left="29" w:right="7" w:firstLine="553"/>
        <w:jc w:val="both"/>
        <w:rPr>
          <w:rFonts w:ascii="Bodo_uzb" w:hAnsi="Bodo_uzb"/>
          <w:sz w:val="28"/>
          <w:lang w:val="uz-Cyrl-UZ"/>
        </w:rPr>
      </w:pPr>
      <w:r w:rsidRPr="00304543">
        <w:rPr>
          <w:rFonts w:ascii="Bodo_uzb" w:hAnsi="Bodo_uzb"/>
          <w:spacing w:val="-2"/>
          <w:sz w:val="28"/>
          <w:lang w:val="uz-Cyrl-UZ"/>
        </w:rPr>
        <w:t xml:space="preserve">Икки </w:t>
      </w:r>
      <w:r>
        <w:rPr>
          <w:rFonts w:ascii="Bodo_uzb" w:hAnsi="Bodo_uzb"/>
          <w:spacing w:val="-2"/>
          <w:sz w:val="28"/>
          <w:lang w:val="uz-Cyrl-UZ"/>
        </w:rPr>
        <w:t xml:space="preserve">томонлама битимлар, қоида тариқасида, ҳамкорлиги бошқа шартномалар (МДҲ, ЕИ доирасидаги ва ҳ.к.) </w:t>
      </w:r>
      <w:r w:rsidRPr="00304543">
        <w:rPr>
          <w:rFonts w:ascii="Bodo_uzb" w:hAnsi="Bodo_uzb"/>
          <w:spacing w:val="-2"/>
          <w:sz w:val="28"/>
          <w:lang w:val="uz-Cyrl-UZ"/>
        </w:rPr>
        <w:t>б</w:t>
      </w:r>
      <w:r>
        <w:rPr>
          <w:rFonts w:ascii="Bodo_uzb" w:hAnsi="Bodo_uzb"/>
          <w:spacing w:val="-2"/>
          <w:sz w:val="28"/>
          <w:lang w:val="uz-Cyrl-UZ"/>
        </w:rPr>
        <w:t>илан</w:t>
      </w:r>
      <w:r w:rsidRPr="00304543">
        <w:rPr>
          <w:rFonts w:ascii="Bodo_uzb" w:hAnsi="Bodo_uzb"/>
          <w:spacing w:val="-2"/>
          <w:sz w:val="28"/>
          <w:lang w:val="uz-Cyrl-UZ"/>
        </w:rPr>
        <w:t xml:space="preserve"> </w:t>
      </w:r>
      <w:r>
        <w:rPr>
          <w:rFonts w:ascii="Bodo_uzb" w:hAnsi="Bodo_uzb"/>
          <w:spacing w:val="-2"/>
          <w:sz w:val="28"/>
          <w:lang w:val="uz-Cyrl-UZ"/>
        </w:rPr>
        <w:t xml:space="preserve">белгиланган </w:t>
      </w:r>
      <w:r w:rsidRPr="00304543">
        <w:rPr>
          <w:rFonts w:ascii="Bodo_uzb" w:hAnsi="Bodo_uzb"/>
          <w:spacing w:val="-2"/>
          <w:sz w:val="28"/>
          <w:lang w:val="uz-Cyrl-UZ"/>
        </w:rPr>
        <w:t xml:space="preserve">икки давлат ўртасида тузилади. </w:t>
      </w:r>
    </w:p>
    <w:p w:rsidR="009F3703" w:rsidRDefault="009F3703" w:rsidP="009F3703">
      <w:pPr>
        <w:spacing w:line="360" w:lineRule="auto"/>
        <w:ind w:left="43" w:right="14" w:firstLine="553"/>
        <w:jc w:val="both"/>
        <w:rPr>
          <w:rFonts w:ascii="Bodo_uzb" w:hAnsi="Bodo_uzb"/>
          <w:sz w:val="28"/>
          <w:lang w:val="uz-Cyrl-UZ"/>
        </w:rPr>
      </w:pPr>
      <w:r w:rsidRPr="00304543">
        <w:rPr>
          <w:rFonts w:ascii="Bodo_uzb" w:hAnsi="Bodo_uzb"/>
          <w:spacing w:val="-2"/>
          <w:sz w:val="28"/>
          <w:lang w:val="uz-Cyrl-UZ"/>
        </w:rPr>
        <w:t xml:space="preserve">Кенг </w:t>
      </w:r>
      <w:r>
        <w:rPr>
          <w:rFonts w:ascii="Bodo_uzb" w:hAnsi="Bodo_uzb"/>
          <w:spacing w:val="-2"/>
          <w:sz w:val="28"/>
          <w:lang w:val="uz-Cyrl-UZ"/>
        </w:rPr>
        <w:t xml:space="preserve">аҳамиятга молик халқаро битимларда давлатларнинг анча катта доираси иштирок этади. Улар учишларни тартибга солувчи халқаро нормалар ва қоидаларни, шунингдек мазкур давлатлар ҳудуди устида авиаташувларни </w:t>
      </w:r>
      <w:r>
        <w:rPr>
          <w:rFonts w:ascii="Bodo_uzb" w:hAnsi="Bodo_uzb"/>
          <w:spacing w:val="-2"/>
          <w:sz w:val="28"/>
          <w:lang w:val="uz-Cyrl-UZ"/>
        </w:rPr>
        <w:lastRenderedPageBreak/>
        <w:t xml:space="preserve">ташкил этиш принципларини ишлаб чиқади. </w:t>
      </w:r>
    </w:p>
    <w:p w:rsidR="009F3703" w:rsidRDefault="009F3703" w:rsidP="009F3703">
      <w:pPr>
        <w:spacing w:line="360" w:lineRule="auto"/>
        <w:ind w:left="36" w:firstLine="553"/>
        <w:jc w:val="both"/>
        <w:rPr>
          <w:rFonts w:ascii="Bodo_uzb" w:hAnsi="Bodo_uzb"/>
          <w:sz w:val="28"/>
          <w:lang w:val="uz-Cyrl-UZ"/>
        </w:rPr>
      </w:pPr>
      <w:r>
        <w:rPr>
          <w:rFonts w:ascii="Bodo_uzb" w:hAnsi="Bodo_uzb"/>
          <w:i/>
          <w:spacing w:val="-4"/>
          <w:sz w:val="28"/>
          <w:lang w:val="uz-Cyrl-UZ"/>
        </w:rPr>
        <w:t xml:space="preserve">Халқаро фуқаро авиацияси соҳасидаги дастлабки ҳуқуқий ҳужжатлардан </w:t>
      </w:r>
      <w:r>
        <w:rPr>
          <w:rFonts w:ascii="Bodo_uzb" w:hAnsi="Bodo_uzb"/>
          <w:spacing w:val="-4"/>
          <w:sz w:val="28"/>
          <w:lang w:val="uz-Cyrl-UZ"/>
        </w:rPr>
        <w:t xml:space="preserve"> бири 1929 йилда қабул қилинган </w:t>
      </w:r>
      <w:r>
        <w:rPr>
          <w:rFonts w:ascii="Bodo_uzb" w:hAnsi="Bodo_uzb"/>
          <w:spacing w:val="4"/>
          <w:sz w:val="28"/>
          <w:lang w:val="uz-Cyrl-UZ"/>
        </w:rPr>
        <w:t>«Халқаро авиаташувларга дахлдор айрим қоидаларни унификация қилиш тўғрисида</w:t>
      </w:r>
      <w:r>
        <w:rPr>
          <w:rFonts w:ascii="Bodo_uzb" w:hAnsi="Bodo_uzb"/>
          <w:spacing w:val="3"/>
          <w:sz w:val="28"/>
          <w:lang w:val="uz-Cyrl-UZ"/>
        </w:rPr>
        <w:t>»ги Варшава конвенциясидир. Ушбу норматив ҳужжатда қуйидагилар ўз ифодасини топган</w:t>
      </w:r>
      <w:r>
        <w:rPr>
          <w:rFonts w:ascii="Bodo_uzb" w:hAnsi="Bodo_uzb"/>
          <w:spacing w:val="2"/>
          <w:sz w:val="28"/>
          <w:lang w:val="uz-Cyrl-UZ"/>
        </w:rPr>
        <w:t>:</w:t>
      </w:r>
    </w:p>
    <w:p w:rsidR="009F3703" w:rsidRDefault="009F3703" w:rsidP="009F3703">
      <w:pPr>
        <w:numPr>
          <w:ilvl w:val="0"/>
          <w:numId w:val="1"/>
        </w:numPr>
        <w:tabs>
          <w:tab w:val="left" w:pos="497"/>
        </w:tabs>
        <w:spacing w:line="360" w:lineRule="auto"/>
        <w:ind w:firstLine="553"/>
        <w:jc w:val="both"/>
        <w:rPr>
          <w:rFonts w:ascii="Bodo_uzb" w:hAnsi="Bodo_uzb"/>
          <w:sz w:val="28"/>
        </w:rPr>
      </w:pPr>
      <w:r>
        <w:rPr>
          <w:rFonts w:ascii="Bodo_uzb" w:hAnsi="Bodo_uzb"/>
          <w:spacing w:val="-1"/>
          <w:sz w:val="28"/>
        </w:rPr>
        <w:t xml:space="preserve">халқаро </w:t>
      </w:r>
      <w:r>
        <w:rPr>
          <w:rFonts w:ascii="Bodo_uzb" w:hAnsi="Bodo_uzb"/>
          <w:spacing w:val="-1"/>
          <w:sz w:val="28"/>
          <w:lang w:val="uz-Cyrl-UZ"/>
        </w:rPr>
        <w:t>авиаташув</w:t>
      </w:r>
      <w:r>
        <w:rPr>
          <w:rFonts w:ascii="Bodo_uzb" w:hAnsi="Bodo_uzb"/>
          <w:spacing w:val="-1"/>
          <w:sz w:val="28"/>
        </w:rPr>
        <w:t>лар</w:t>
      </w:r>
      <w:r>
        <w:rPr>
          <w:rFonts w:ascii="Bodo_uzb" w:hAnsi="Bodo_uzb"/>
          <w:spacing w:val="-1"/>
          <w:sz w:val="28"/>
          <w:lang w:val="uz-Cyrl-UZ"/>
        </w:rPr>
        <w:t xml:space="preserve"> таърифи</w:t>
      </w:r>
      <w:r>
        <w:rPr>
          <w:rFonts w:ascii="Bodo_uzb" w:hAnsi="Bodo_uzb"/>
          <w:spacing w:val="-1"/>
          <w:sz w:val="28"/>
        </w:rPr>
        <w:t>;</w:t>
      </w:r>
    </w:p>
    <w:p w:rsidR="009F3703" w:rsidRDefault="009F3703" w:rsidP="009F3703">
      <w:pPr>
        <w:numPr>
          <w:ilvl w:val="0"/>
          <w:numId w:val="1"/>
        </w:numPr>
        <w:tabs>
          <w:tab w:val="left" w:pos="497"/>
        </w:tabs>
        <w:spacing w:line="360" w:lineRule="auto"/>
        <w:ind w:left="50" w:firstLine="553"/>
        <w:jc w:val="both"/>
        <w:rPr>
          <w:rFonts w:ascii="Bodo_uzb" w:hAnsi="Bodo_uzb"/>
          <w:sz w:val="28"/>
        </w:rPr>
      </w:pPr>
      <w:r>
        <w:rPr>
          <w:rFonts w:ascii="Bodo_uzb" w:hAnsi="Bodo_uzb"/>
          <w:spacing w:val="-3"/>
          <w:sz w:val="28"/>
        </w:rPr>
        <w:t>авиаташувчилар томонидан ҳавода йўловчи ва багаж ташиш тартиби</w:t>
      </w:r>
      <w:r>
        <w:rPr>
          <w:rFonts w:ascii="Bodo_uzb" w:hAnsi="Bodo_uzb"/>
          <w:spacing w:val="-1"/>
          <w:sz w:val="28"/>
        </w:rPr>
        <w:t>;</w:t>
      </w:r>
    </w:p>
    <w:p w:rsidR="009F3703" w:rsidRDefault="009F3703" w:rsidP="009F3703">
      <w:pPr>
        <w:numPr>
          <w:ilvl w:val="0"/>
          <w:numId w:val="1"/>
        </w:numPr>
        <w:tabs>
          <w:tab w:val="left" w:pos="497"/>
        </w:tabs>
        <w:spacing w:line="360" w:lineRule="auto"/>
        <w:ind w:left="50" w:firstLine="553"/>
        <w:jc w:val="both"/>
        <w:rPr>
          <w:rFonts w:ascii="Bodo_uzb" w:hAnsi="Bodo_uzb"/>
          <w:sz w:val="28"/>
        </w:rPr>
      </w:pPr>
      <w:r>
        <w:rPr>
          <w:rFonts w:ascii="Bodo_uzb" w:hAnsi="Bodo_uzb"/>
          <w:spacing w:val="-2"/>
          <w:sz w:val="28"/>
        </w:rPr>
        <w:t>ташиш шартномасини тасдиқловчи асосий ташиш ҳужжатлари</w:t>
      </w:r>
      <w:r>
        <w:rPr>
          <w:rFonts w:ascii="Bodo_uzb" w:hAnsi="Bodo_uzb"/>
          <w:spacing w:val="-1"/>
          <w:sz w:val="28"/>
        </w:rPr>
        <w:t>;</w:t>
      </w:r>
    </w:p>
    <w:p w:rsidR="009F3703" w:rsidRDefault="009F3703" w:rsidP="009F3703">
      <w:pPr>
        <w:numPr>
          <w:ilvl w:val="0"/>
          <w:numId w:val="1"/>
        </w:numPr>
        <w:tabs>
          <w:tab w:val="left" w:pos="497"/>
        </w:tabs>
        <w:spacing w:line="360" w:lineRule="auto"/>
        <w:ind w:firstLine="553"/>
        <w:jc w:val="both"/>
        <w:rPr>
          <w:rFonts w:ascii="Bodo_uzb" w:hAnsi="Bodo_uzb"/>
          <w:sz w:val="28"/>
        </w:rPr>
      </w:pPr>
      <w:r>
        <w:rPr>
          <w:rFonts w:ascii="Bodo_uzb" w:hAnsi="Bodo_uzb"/>
          <w:sz w:val="28"/>
        </w:rPr>
        <w:t>ташувчининг жавобгарлиги тартиби;</w:t>
      </w:r>
    </w:p>
    <w:p w:rsidR="009F3703" w:rsidRDefault="009F3703" w:rsidP="009F3703">
      <w:pPr>
        <w:numPr>
          <w:ilvl w:val="0"/>
          <w:numId w:val="1"/>
        </w:numPr>
        <w:tabs>
          <w:tab w:val="left" w:pos="497"/>
        </w:tabs>
        <w:spacing w:line="360" w:lineRule="auto"/>
        <w:ind w:left="50" w:firstLine="553"/>
        <w:jc w:val="both"/>
        <w:rPr>
          <w:rFonts w:ascii="Bodo_uzb" w:hAnsi="Bodo_uzb"/>
          <w:sz w:val="28"/>
        </w:rPr>
      </w:pPr>
      <w:r>
        <w:rPr>
          <w:rFonts w:ascii="Bodo_uzb" w:hAnsi="Bodo_uzb"/>
          <w:spacing w:val="6"/>
          <w:sz w:val="28"/>
        </w:rPr>
        <w:t xml:space="preserve">ушбу </w:t>
      </w:r>
      <w:r>
        <w:rPr>
          <w:rFonts w:ascii="Bodo_uzb" w:hAnsi="Bodo_uzb"/>
          <w:spacing w:val="6"/>
          <w:sz w:val="28"/>
          <w:lang w:val="uz-Cyrl-UZ"/>
        </w:rPr>
        <w:t>конвенция</w:t>
      </w:r>
      <w:r>
        <w:rPr>
          <w:rFonts w:ascii="Bodo_uzb" w:hAnsi="Bodo_uzb"/>
          <w:spacing w:val="6"/>
          <w:sz w:val="28"/>
        </w:rPr>
        <w:t>га давлатларнинг қўшилиши тартиби</w:t>
      </w:r>
      <w:r>
        <w:rPr>
          <w:rStyle w:val="af"/>
          <w:rFonts w:ascii="Bodo_uzb" w:hAnsi="Bodo_uzb"/>
          <w:spacing w:val="5"/>
          <w:sz w:val="28"/>
        </w:rPr>
        <w:footnoteReference w:customMarkFollows="1" w:id="1"/>
        <w:t>1</w:t>
      </w:r>
      <w:r>
        <w:rPr>
          <w:rFonts w:ascii="Bodo_uzb" w:hAnsi="Bodo_uzb"/>
          <w:spacing w:val="5"/>
          <w:sz w:val="28"/>
        </w:rPr>
        <w:t>.</w:t>
      </w:r>
    </w:p>
    <w:p w:rsidR="009F3703" w:rsidRDefault="009F3703" w:rsidP="009F3703">
      <w:pPr>
        <w:spacing w:line="360" w:lineRule="auto"/>
        <w:ind w:left="43" w:right="58" w:firstLine="553"/>
        <w:jc w:val="both"/>
        <w:rPr>
          <w:rFonts w:ascii="Bodo_uzb" w:hAnsi="Bodo_uzb"/>
          <w:sz w:val="28"/>
          <w:lang w:val="uz-Cyrl-UZ"/>
        </w:rPr>
      </w:pPr>
      <w:r>
        <w:rPr>
          <w:rFonts w:ascii="Bodo_uzb" w:hAnsi="Bodo_uzb"/>
          <w:spacing w:val="2"/>
          <w:sz w:val="28"/>
        </w:rPr>
        <w:t>Кейинчалик</w:t>
      </w:r>
      <w:r>
        <w:rPr>
          <w:rFonts w:ascii="Bodo_uzb" w:hAnsi="Bodo_uzb"/>
          <w:spacing w:val="2"/>
          <w:sz w:val="28"/>
          <w:lang w:val="uz-Cyrl-UZ"/>
        </w:rPr>
        <w:t xml:space="preserve"> </w:t>
      </w:r>
      <w:r>
        <w:rPr>
          <w:rFonts w:ascii="Bodo_uzb" w:hAnsi="Bodo_uzb"/>
          <w:spacing w:val="2"/>
          <w:sz w:val="28"/>
        </w:rPr>
        <w:t>Варшава конвенцияси</w:t>
      </w:r>
      <w:r>
        <w:rPr>
          <w:rFonts w:ascii="Bodo_uzb" w:hAnsi="Bodo_uzb"/>
          <w:spacing w:val="2"/>
          <w:sz w:val="28"/>
          <w:lang w:val="uz-Cyrl-UZ"/>
        </w:rPr>
        <w:t xml:space="preserve"> </w:t>
      </w:r>
      <w:r>
        <w:rPr>
          <w:rFonts w:ascii="Bodo_uzb" w:hAnsi="Bodo_uzb"/>
          <w:spacing w:val="2"/>
          <w:sz w:val="28"/>
        </w:rPr>
        <w:t xml:space="preserve"> </w:t>
      </w:r>
      <w:r>
        <w:rPr>
          <w:rFonts w:ascii="Bodo_uzb" w:hAnsi="Bodo_uzb"/>
          <w:spacing w:val="3"/>
          <w:sz w:val="28"/>
        </w:rPr>
        <w:t>1955 йилги</w:t>
      </w:r>
      <w:r>
        <w:rPr>
          <w:rFonts w:ascii="Bodo_uzb" w:hAnsi="Bodo_uzb"/>
          <w:spacing w:val="3"/>
          <w:sz w:val="28"/>
          <w:lang w:val="uz-Cyrl-UZ"/>
        </w:rPr>
        <w:t xml:space="preserve"> Г</w:t>
      </w:r>
      <w:r>
        <w:rPr>
          <w:rFonts w:ascii="Bodo_uzb" w:hAnsi="Bodo_uzb"/>
          <w:spacing w:val="3"/>
          <w:sz w:val="28"/>
        </w:rPr>
        <w:t>аага</w:t>
      </w:r>
      <w:r>
        <w:rPr>
          <w:rFonts w:ascii="Bodo_uzb" w:hAnsi="Bodo_uzb"/>
          <w:spacing w:val="3"/>
          <w:sz w:val="28"/>
          <w:lang w:val="uz-Cyrl-UZ"/>
        </w:rPr>
        <w:t xml:space="preserve"> б</w:t>
      </w:r>
      <w:r>
        <w:rPr>
          <w:rFonts w:ascii="Bodo_uzb" w:hAnsi="Bodo_uzb"/>
          <w:spacing w:val="3"/>
          <w:sz w:val="28"/>
        </w:rPr>
        <w:t xml:space="preserve">аённомаси, </w:t>
      </w:r>
      <w:r>
        <w:rPr>
          <w:rFonts w:ascii="Bodo_uzb" w:hAnsi="Bodo_uzb"/>
          <w:spacing w:val="3"/>
          <w:sz w:val="28"/>
          <w:lang w:val="uz-Cyrl-UZ"/>
        </w:rPr>
        <w:t xml:space="preserve">1971 йилги </w:t>
      </w:r>
      <w:r>
        <w:rPr>
          <w:rFonts w:ascii="Bodo_uzb" w:hAnsi="Bodo_uzb"/>
          <w:spacing w:val="3"/>
          <w:sz w:val="28"/>
        </w:rPr>
        <w:t>Гватемала баённомаси ва 1975 йилги Монреаль</w:t>
      </w:r>
      <w:r>
        <w:rPr>
          <w:rFonts w:ascii="Bodo_uzb" w:hAnsi="Bodo_uzb"/>
          <w:spacing w:val="3"/>
          <w:sz w:val="28"/>
          <w:lang w:val="uz-Cyrl-UZ"/>
        </w:rPr>
        <w:t xml:space="preserve"> баённомаси билан киритилган қўшимча ва ўзгартиришлар орқали ривожлантирилди. </w:t>
      </w:r>
    </w:p>
    <w:p w:rsidR="009F3703" w:rsidRDefault="009F3703" w:rsidP="009F3703">
      <w:pPr>
        <w:spacing w:before="7" w:line="360" w:lineRule="auto"/>
        <w:ind w:left="36" w:right="58" w:firstLine="553"/>
        <w:jc w:val="both"/>
        <w:rPr>
          <w:rFonts w:ascii="Bodo_uzb" w:hAnsi="Bodo_uzb"/>
          <w:sz w:val="28"/>
          <w:lang w:val="uz-Cyrl-UZ"/>
        </w:rPr>
      </w:pPr>
      <w:r>
        <w:rPr>
          <w:rFonts w:ascii="Bodo_uzb" w:hAnsi="Bodo_uzb"/>
          <w:spacing w:val="4"/>
          <w:sz w:val="28"/>
          <w:lang w:val="uz-Cyrl-UZ"/>
        </w:rPr>
        <w:t xml:space="preserve">Йўловчининг ўлими ёки унинг соғлиғига шикаст етказилганлиги, багажнинг йўқотилганлиги ва шикастланганлиги учун ташувчининг жавобгарлиги тўғрисидаги қоида Варшава конвенциясига киритилган муҳим банд ҳисобланади. Ушбу ҳужжатга биноан, халваро рейсларда йўловчининг ҳаёти ва соғлиғи учун ташувчининг жавобгарлиги аксарият ҳолларда </w:t>
      </w:r>
      <w:r>
        <w:rPr>
          <w:rFonts w:ascii="Bodo_uzb" w:hAnsi="Bodo_uzb"/>
          <w:spacing w:val="3"/>
          <w:sz w:val="28"/>
          <w:lang w:val="uz-Cyrl-UZ"/>
        </w:rPr>
        <w:t>10 000 А+Ш доллари билан чегараланади.</w:t>
      </w:r>
    </w:p>
    <w:p w:rsidR="009F3703" w:rsidRDefault="009F3703" w:rsidP="009F3703">
      <w:pPr>
        <w:spacing w:before="7" w:line="360" w:lineRule="auto"/>
        <w:ind w:left="29" w:right="72" w:firstLine="553"/>
        <w:jc w:val="both"/>
        <w:rPr>
          <w:rFonts w:ascii="Bodo_uzb" w:hAnsi="Bodo_uzb"/>
          <w:sz w:val="28"/>
          <w:lang w:val="uz-Cyrl-UZ"/>
        </w:rPr>
      </w:pPr>
      <w:r>
        <w:rPr>
          <w:rFonts w:ascii="Bodo_uzb" w:hAnsi="Bodo_uzb"/>
          <w:spacing w:val="4"/>
          <w:sz w:val="28"/>
          <w:lang w:val="uz-Cyrl-UZ"/>
        </w:rPr>
        <w:t xml:space="preserve">Багажнинг йўқотилганлиги ва шикастланганлиги учун ташувчининг жавобгарлиги аксарият халқаро ташувларда </w:t>
      </w:r>
      <w:r>
        <w:rPr>
          <w:rFonts w:ascii="Bodo_uzb" w:hAnsi="Bodo_uzb"/>
          <w:sz w:val="28"/>
          <w:lang w:val="uz-Cyrl-UZ"/>
        </w:rPr>
        <w:t xml:space="preserve">(шу жумладан халқаро ташувнинг ички қисмларида) рўйхатдан ўтказилган багажнинг 1 килограмми учун </w:t>
      </w:r>
      <w:r>
        <w:rPr>
          <w:rFonts w:ascii="Bodo_uzb" w:hAnsi="Bodo_uzb"/>
          <w:spacing w:val="3"/>
          <w:sz w:val="28"/>
          <w:lang w:val="uz-Cyrl-UZ"/>
        </w:rPr>
        <w:t xml:space="preserve">20 А+Ш доллари ҳамда ҳар бир йўловчининг рўйхатдан ўтказилмаган </w:t>
      </w:r>
      <w:r>
        <w:rPr>
          <w:rFonts w:ascii="Bodo_uzb" w:hAnsi="Bodo_uzb"/>
          <w:spacing w:val="5"/>
          <w:sz w:val="28"/>
          <w:lang w:val="uz-Cyrl-UZ"/>
        </w:rPr>
        <w:t xml:space="preserve">багажи учун 400 А+Ш долларини ташкил этади. </w:t>
      </w:r>
    </w:p>
    <w:p w:rsidR="009F3703" w:rsidRDefault="009F3703" w:rsidP="009F3703">
      <w:pPr>
        <w:spacing w:line="360" w:lineRule="auto"/>
        <w:ind w:left="22" w:right="72" w:firstLine="553"/>
        <w:jc w:val="both"/>
        <w:rPr>
          <w:rFonts w:ascii="Bodo_uzb" w:hAnsi="Bodo_uzb"/>
          <w:sz w:val="28"/>
          <w:lang w:val="uz-Cyrl-UZ"/>
        </w:rPr>
      </w:pPr>
      <w:r>
        <w:rPr>
          <w:rFonts w:ascii="Bodo_uzb" w:hAnsi="Bodo_uzb"/>
          <w:spacing w:val="2"/>
          <w:sz w:val="28"/>
          <w:lang w:val="uz-Cyrl-UZ"/>
        </w:rPr>
        <w:t xml:space="preserve">2003 йил 4 ноябрда кучга кирган Монреаль конвенцияси (1999 йилда </w:t>
      </w:r>
      <w:r>
        <w:rPr>
          <w:rFonts w:ascii="Bodo_uzb" w:hAnsi="Bodo_uzb"/>
          <w:spacing w:val="3"/>
          <w:sz w:val="28"/>
          <w:lang w:val="uz-Cyrl-UZ"/>
        </w:rPr>
        <w:lastRenderedPageBreak/>
        <w:t xml:space="preserve">ICAO доирасида тузилган) авиаҳалокатлардан жабр кўрган шахслар ва уларнинг қариндошларига тўловлар бўйича Варшава конвенциясида белгиланган лимитларни бекор қилди. </w:t>
      </w:r>
      <w:r>
        <w:rPr>
          <w:rFonts w:ascii="Bodo_uzb" w:hAnsi="Bodo_uzb"/>
          <w:spacing w:val="3"/>
          <w:sz w:val="28"/>
        </w:rPr>
        <w:t xml:space="preserve">Боз устига, ушбуа </w:t>
      </w:r>
      <w:r>
        <w:rPr>
          <w:rFonts w:ascii="Bodo_uzb" w:hAnsi="Bodo_uzb"/>
          <w:sz w:val="28"/>
        </w:rPr>
        <w:t>конвенция жавобгарликнинг икки даражали тизимини амалга жорий этди. Биринчи даражада</w:t>
      </w:r>
      <w:r>
        <w:rPr>
          <w:rFonts w:ascii="Bodo_uzb" w:hAnsi="Bodo_uzb"/>
          <w:sz w:val="28"/>
          <w:lang w:val="uz-Cyrl-UZ"/>
        </w:rPr>
        <w:t>,</w:t>
      </w:r>
      <w:r>
        <w:rPr>
          <w:rFonts w:ascii="Bodo_uzb" w:hAnsi="Bodo_uzb"/>
          <w:sz w:val="28"/>
        </w:rPr>
        <w:t xml:space="preserve"> суғурта ҳодисаси юз бергани заҳоти, </w:t>
      </w:r>
      <w:r>
        <w:rPr>
          <w:rFonts w:ascii="Bodo_uzb" w:hAnsi="Bodo_uzb"/>
          <w:spacing w:val="2"/>
          <w:sz w:val="28"/>
        </w:rPr>
        <w:t>авиа</w:t>
      </w:r>
      <w:r>
        <w:rPr>
          <w:rFonts w:ascii="Bodo_uzb" w:hAnsi="Bodo_uzb"/>
          <w:spacing w:val="2"/>
          <w:sz w:val="28"/>
        </w:rPr>
        <w:softHyphen/>
        <w:t>компания (ёки унинг суғурталовчиси) жабр кўрган ҳар бир кишига</w:t>
      </w:r>
      <w:r>
        <w:rPr>
          <w:rFonts w:ascii="Bodo_uzb" w:hAnsi="Bodo_uzb"/>
          <w:spacing w:val="2"/>
          <w:sz w:val="28"/>
          <w:lang w:val="uz-Cyrl-UZ"/>
        </w:rPr>
        <w:t xml:space="preserve">, ҳатто ташувчининг айби исботланмаган бўлса ҳам, тахминан </w:t>
      </w:r>
      <w:r>
        <w:rPr>
          <w:rFonts w:ascii="Bodo_uzb" w:hAnsi="Bodo_uzb"/>
          <w:spacing w:val="2"/>
          <w:sz w:val="28"/>
        </w:rPr>
        <w:t>135 000 А+</w:t>
      </w:r>
      <w:proofErr w:type="gramStart"/>
      <w:r>
        <w:rPr>
          <w:rFonts w:ascii="Bodo_uzb" w:hAnsi="Bodo_uzb"/>
          <w:spacing w:val="2"/>
          <w:sz w:val="28"/>
          <w:lang w:val="uz-Cyrl-UZ"/>
        </w:rPr>
        <w:t>Ш</w:t>
      </w:r>
      <w:proofErr w:type="gramEnd"/>
      <w:r>
        <w:rPr>
          <w:rFonts w:ascii="Bodo_uzb" w:hAnsi="Bodo_uzb"/>
          <w:spacing w:val="2"/>
          <w:sz w:val="28"/>
          <w:lang w:val="uz-Cyrl-UZ"/>
        </w:rPr>
        <w:t xml:space="preserve"> доллари тўлаши лозим. Бордию </w:t>
      </w:r>
      <w:r>
        <w:rPr>
          <w:rFonts w:ascii="Bodo_uzb" w:hAnsi="Bodo_uzb"/>
          <w:spacing w:val="3"/>
          <w:sz w:val="28"/>
          <w:lang w:val="uz-Cyrl-UZ"/>
        </w:rPr>
        <w:t xml:space="preserve">авиакомпания ҳодисада айбдор деб топилса, жавобгарликнинг иккинчи даражаси амалга киритилади ва унда зарарни қоплаш бўйича тўланадиган товон пули </w:t>
      </w:r>
      <w:r>
        <w:rPr>
          <w:rFonts w:ascii="Bodo_uzb" w:hAnsi="Bodo_uzb"/>
          <w:spacing w:val="2"/>
          <w:sz w:val="28"/>
          <w:lang w:val="uz-Cyrl-UZ"/>
        </w:rPr>
        <w:t xml:space="preserve">суммаси чегараланмайди. Ташувчининг йўловчилар багажини йўқотганлик учун жавобгарлиги ҳам оширилди. </w:t>
      </w:r>
    </w:p>
    <w:p w:rsidR="009F3703" w:rsidRDefault="009F3703" w:rsidP="009F3703">
      <w:pPr>
        <w:spacing w:line="360" w:lineRule="auto"/>
        <w:ind w:left="7" w:firstLine="553"/>
        <w:jc w:val="both"/>
        <w:rPr>
          <w:rFonts w:ascii="Bodo_uzb" w:hAnsi="Bodo_uzb"/>
          <w:sz w:val="28"/>
          <w:lang w:val="uz-Cyrl-UZ"/>
        </w:rPr>
      </w:pPr>
      <w:r>
        <w:rPr>
          <w:rFonts w:ascii="Bodo_uzb" w:hAnsi="Bodo_uzb"/>
          <w:spacing w:val="3"/>
          <w:sz w:val="28"/>
          <w:lang w:val="uz-Cyrl-UZ"/>
        </w:rPr>
        <w:t xml:space="preserve">Монреаль конвенцияси кучга кирган пайтгача уни </w:t>
      </w:r>
      <w:r>
        <w:rPr>
          <w:rFonts w:ascii="Bodo_uzb" w:hAnsi="Bodo_uzb"/>
          <w:spacing w:val="6"/>
          <w:sz w:val="28"/>
          <w:lang w:val="uz-Cyrl-UZ"/>
        </w:rPr>
        <w:t xml:space="preserve">31 давлат (Барбадос, Бахрейн, Белиз, Ботсвана, </w:t>
      </w:r>
      <w:r>
        <w:rPr>
          <w:rFonts w:ascii="Bodo_uzb" w:hAnsi="Bodo_uzb"/>
          <w:spacing w:val="4"/>
          <w:sz w:val="28"/>
          <w:lang w:val="uz-Cyrl-UZ"/>
        </w:rPr>
        <w:t xml:space="preserve">Македония, Греция, Иордания, Камерун, Канада, Кения, Кипр, </w:t>
      </w:r>
      <w:r>
        <w:rPr>
          <w:rFonts w:ascii="Bodo_uzb" w:hAnsi="Bodo_uzb"/>
          <w:spacing w:val="6"/>
          <w:sz w:val="28"/>
          <w:lang w:val="uz-Cyrl-UZ"/>
        </w:rPr>
        <w:t>Колумбия, +увайт, Мексика, Намибия, Нигерия, Янги Зелан</w:t>
      </w:r>
      <w:r>
        <w:rPr>
          <w:rFonts w:ascii="Bodo_uzb" w:hAnsi="Bodo_uzb"/>
          <w:spacing w:val="6"/>
          <w:sz w:val="28"/>
          <w:lang w:val="uz-Cyrl-UZ"/>
        </w:rPr>
        <w:softHyphen/>
      </w:r>
      <w:r>
        <w:rPr>
          <w:rFonts w:ascii="Bodo_uzb" w:hAnsi="Bodo_uzb"/>
          <w:spacing w:val="3"/>
          <w:sz w:val="28"/>
          <w:lang w:val="uz-Cyrl-UZ"/>
        </w:rPr>
        <w:t>дия, Танзания, Бирлашган Араб Амирликлари, Панама, Парагвай, Перу, Португалия, Ру</w:t>
      </w:r>
      <w:r>
        <w:rPr>
          <w:rFonts w:ascii="Bodo_uzb" w:hAnsi="Bodo_uzb"/>
          <w:spacing w:val="3"/>
          <w:sz w:val="28"/>
          <w:lang w:val="uz-Cyrl-UZ"/>
        </w:rPr>
        <w:softHyphen/>
      </w:r>
      <w:r>
        <w:rPr>
          <w:rFonts w:ascii="Bodo_uzb" w:hAnsi="Bodo_uzb"/>
          <w:spacing w:val="6"/>
          <w:sz w:val="28"/>
          <w:lang w:val="uz-Cyrl-UZ"/>
        </w:rPr>
        <w:t>миния, Сурия, Словакия, Словения, А+Ш, Чехия Республи</w:t>
      </w:r>
      <w:r>
        <w:rPr>
          <w:rFonts w:ascii="Bodo_uzb" w:hAnsi="Bodo_uzb"/>
          <w:spacing w:val="6"/>
          <w:sz w:val="28"/>
          <w:lang w:val="uz-Cyrl-UZ"/>
        </w:rPr>
        <w:softHyphen/>
      </w:r>
      <w:r>
        <w:rPr>
          <w:rFonts w:ascii="Bodo_uzb" w:hAnsi="Bodo_uzb"/>
          <w:spacing w:val="4"/>
          <w:sz w:val="28"/>
          <w:lang w:val="uz-Cyrl-UZ"/>
        </w:rPr>
        <w:t xml:space="preserve">каси, Эстония, Япония) имзолади. Янги ҳужжатга Ўзбекистон расман қўшилгани йўқ, шу сабабли мамлакатимизда халқаро авиаташувларни амалга оширишда </w:t>
      </w:r>
      <w:r>
        <w:rPr>
          <w:rFonts w:ascii="Bodo_uzb" w:hAnsi="Bodo_uzb"/>
          <w:spacing w:val="1"/>
          <w:sz w:val="28"/>
          <w:lang w:val="uz-Cyrl-UZ"/>
        </w:rPr>
        <w:t>Варшава конвенцияси амал қилади.</w:t>
      </w:r>
    </w:p>
    <w:p w:rsidR="009F3703" w:rsidRPr="00304543" w:rsidRDefault="009F3703" w:rsidP="009F3703">
      <w:pPr>
        <w:spacing w:line="360" w:lineRule="auto"/>
        <w:ind w:right="86" w:firstLine="553"/>
        <w:jc w:val="both"/>
        <w:rPr>
          <w:rFonts w:ascii="Bodo_uzb" w:hAnsi="Bodo_uzb"/>
          <w:sz w:val="28"/>
          <w:lang w:val="uz-Cyrl-UZ"/>
        </w:rPr>
      </w:pPr>
      <w:r>
        <w:rPr>
          <w:rFonts w:ascii="Bodo_uzb" w:hAnsi="Bodo_uzb"/>
          <w:spacing w:val="3"/>
          <w:sz w:val="28"/>
          <w:lang w:val="uz-Cyrl-UZ"/>
        </w:rPr>
        <w:t xml:space="preserve">Шунга қарамай, айрим ташувчилар, айниқса, хусусий ташувчилар халқаро стандартларнинг янги қоидаларига мувофиқ ўз харажатлари моддаларини ошира бошладилар. </w:t>
      </w:r>
      <w:r w:rsidRPr="00304543">
        <w:rPr>
          <w:rFonts w:ascii="Bodo_uzb" w:hAnsi="Bodo_uzb"/>
          <w:spacing w:val="3"/>
          <w:sz w:val="28"/>
          <w:lang w:val="uz-Cyrl-UZ"/>
        </w:rPr>
        <w:t>Табиийки, бунга фақат кўпроқ кафолатлар бера</w:t>
      </w:r>
      <w:r>
        <w:rPr>
          <w:rFonts w:ascii="Bodo_uzb" w:hAnsi="Bodo_uzb"/>
          <w:spacing w:val="3"/>
          <w:sz w:val="28"/>
          <w:lang w:val="uz-Cyrl-UZ"/>
        </w:rPr>
        <w:t xml:space="preserve"> ола</w:t>
      </w:r>
      <w:r w:rsidRPr="00304543">
        <w:rPr>
          <w:rFonts w:ascii="Bodo_uzb" w:hAnsi="Bodo_uzb"/>
          <w:spacing w:val="3"/>
          <w:sz w:val="28"/>
          <w:lang w:val="uz-Cyrl-UZ"/>
        </w:rPr>
        <w:t xml:space="preserve">диган ва самолётларни 750 млн. </w:t>
      </w:r>
      <w:r>
        <w:rPr>
          <w:rFonts w:ascii="Bodo_uzb" w:hAnsi="Bodo_uzb"/>
          <w:spacing w:val="3"/>
          <w:sz w:val="28"/>
          <w:lang w:val="uz-Cyrl-UZ"/>
        </w:rPr>
        <w:t>– 1 млрд. А</w:t>
      </w:r>
      <w:r w:rsidRPr="00304543">
        <w:rPr>
          <w:rFonts w:ascii="Bodo_uzb" w:hAnsi="Bodo_uzb"/>
          <w:spacing w:val="3"/>
          <w:sz w:val="28"/>
          <w:lang w:val="uz-Cyrl-UZ"/>
        </w:rPr>
        <w:t>+</w:t>
      </w:r>
      <w:r>
        <w:rPr>
          <w:rFonts w:ascii="Bodo_uzb" w:hAnsi="Bodo_uzb"/>
          <w:spacing w:val="3"/>
          <w:sz w:val="28"/>
          <w:lang w:val="uz-Cyrl-UZ"/>
        </w:rPr>
        <w:t xml:space="preserve">Ш долларига суғурта қиладиган молиявий жиҳатдан барқарор ва йирик </w:t>
      </w:r>
      <w:r>
        <w:rPr>
          <w:rFonts w:ascii="Bodo_uzb" w:hAnsi="Bodo_uzb"/>
          <w:spacing w:val="2"/>
          <w:sz w:val="28"/>
          <w:lang w:val="uz-Cyrl-UZ"/>
        </w:rPr>
        <w:t>авиа</w:t>
      </w:r>
      <w:r>
        <w:rPr>
          <w:rFonts w:ascii="Bodo_uzb" w:hAnsi="Bodo_uzb"/>
          <w:spacing w:val="2"/>
          <w:sz w:val="28"/>
          <w:lang w:val="uz-Cyrl-UZ"/>
        </w:rPr>
        <w:softHyphen/>
      </w:r>
      <w:r>
        <w:rPr>
          <w:rFonts w:ascii="Bodo_uzb" w:hAnsi="Bodo_uzb"/>
          <w:spacing w:val="1"/>
          <w:sz w:val="28"/>
          <w:lang w:val="uz-Cyrl-UZ"/>
        </w:rPr>
        <w:t xml:space="preserve">компанияларгина қодир. қолган компаниялар ҳукумат қарорларини кутадилар. </w:t>
      </w:r>
    </w:p>
    <w:p w:rsidR="009F3703" w:rsidRDefault="009F3703" w:rsidP="009F3703">
      <w:pPr>
        <w:spacing w:line="360" w:lineRule="auto"/>
        <w:ind w:left="7" w:right="101" w:firstLine="553"/>
        <w:jc w:val="both"/>
        <w:rPr>
          <w:rFonts w:ascii="Bodo_uzb" w:hAnsi="Bodo_uzb"/>
          <w:sz w:val="28"/>
          <w:lang w:val="uz-Cyrl-UZ"/>
        </w:rPr>
      </w:pPr>
      <w:r w:rsidRPr="00304543">
        <w:rPr>
          <w:rFonts w:ascii="Bodo_uzb" w:hAnsi="Bodo_uzb"/>
          <w:spacing w:val="3"/>
          <w:sz w:val="28"/>
          <w:lang w:val="uz-Cyrl-UZ"/>
        </w:rPr>
        <w:lastRenderedPageBreak/>
        <w:t>Кўпгина экспертларнинг фикрича, Ўзбекистон ю</w:t>
      </w:r>
      <w:r>
        <w:rPr>
          <w:rFonts w:ascii="Bodo_uzb" w:hAnsi="Bodo_uzb"/>
          <w:spacing w:val="3"/>
          <w:sz w:val="28"/>
          <w:lang w:val="uz-Cyrl-UZ"/>
        </w:rPr>
        <w:t>қ</w:t>
      </w:r>
      <w:r w:rsidRPr="00304543">
        <w:rPr>
          <w:rFonts w:ascii="Bodo_uzb" w:hAnsi="Bodo_uzb"/>
          <w:spacing w:val="3"/>
          <w:sz w:val="28"/>
          <w:lang w:val="uz-Cyrl-UZ"/>
        </w:rPr>
        <w:t>орида зикр этилган конвенцияга я</w:t>
      </w:r>
      <w:r>
        <w:rPr>
          <w:rFonts w:ascii="Bodo_uzb" w:hAnsi="Bodo_uzb"/>
          <w:spacing w:val="3"/>
          <w:sz w:val="28"/>
          <w:lang w:val="uz-Cyrl-UZ"/>
        </w:rPr>
        <w:t>қ</w:t>
      </w:r>
      <w:r w:rsidRPr="00304543">
        <w:rPr>
          <w:rFonts w:ascii="Bodo_uzb" w:hAnsi="Bodo_uzb"/>
          <w:spacing w:val="3"/>
          <w:sz w:val="28"/>
          <w:lang w:val="uz-Cyrl-UZ"/>
        </w:rPr>
        <w:t xml:space="preserve">ин келажакда албатта </w:t>
      </w:r>
      <w:r>
        <w:rPr>
          <w:rFonts w:ascii="Bodo_uzb" w:hAnsi="Bodo_uzb"/>
          <w:spacing w:val="3"/>
          <w:sz w:val="28"/>
          <w:lang w:val="uz-Cyrl-UZ"/>
        </w:rPr>
        <w:t>қ</w:t>
      </w:r>
      <w:r w:rsidRPr="00304543">
        <w:rPr>
          <w:rFonts w:ascii="Bodo_uzb" w:hAnsi="Bodo_uzb"/>
          <w:spacing w:val="3"/>
          <w:sz w:val="28"/>
          <w:lang w:val="uz-Cyrl-UZ"/>
        </w:rPr>
        <w:t xml:space="preserve">ўшилади. Зеро, ушбу жараённинг кечга сурилиши миллий </w:t>
      </w:r>
      <w:r w:rsidRPr="00304543">
        <w:rPr>
          <w:rFonts w:ascii="Bodo_uzb" w:hAnsi="Bodo_uzb"/>
          <w:spacing w:val="1"/>
          <w:sz w:val="28"/>
          <w:lang w:val="uz-Cyrl-UZ"/>
        </w:rPr>
        <w:t>авиакомпанияларнинг хал</w:t>
      </w:r>
      <w:r>
        <w:rPr>
          <w:rFonts w:ascii="Bodo_uzb" w:hAnsi="Bodo_uzb"/>
          <w:spacing w:val="1"/>
          <w:sz w:val="28"/>
          <w:lang w:val="uz-Cyrl-UZ"/>
        </w:rPr>
        <w:t>қ</w:t>
      </w:r>
      <w:r w:rsidRPr="00304543">
        <w:rPr>
          <w:rFonts w:ascii="Bodo_uzb" w:hAnsi="Bodo_uzb"/>
          <w:spacing w:val="1"/>
          <w:sz w:val="28"/>
          <w:lang w:val="uz-Cyrl-UZ"/>
        </w:rPr>
        <w:t>аро бозордаги мав</w:t>
      </w:r>
      <w:r>
        <w:rPr>
          <w:rFonts w:ascii="Bodo_uzb" w:hAnsi="Bodo_uzb"/>
          <w:spacing w:val="1"/>
          <w:sz w:val="28"/>
          <w:lang w:val="uz-Cyrl-UZ"/>
        </w:rPr>
        <w:t>қ</w:t>
      </w:r>
      <w:r w:rsidRPr="00304543">
        <w:rPr>
          <w:rFonts w:ascii="Bodo_uzb" w:hAnsi="Bodo_uzb"/>
          <w:spacing w:val="1"/>
          <w:sz w:val="28"/>
          <w:lang w:val="uz-Cyrl-UZ"/>
        </w:rPr>
        <w:t>еи пасайишига олиб келади. Натижада Ўзбекистон фу</w:t>
      </w:r>
      <w:r>
        <w:rPr>
          <w:rFonts w:ascii="Bodo_uzb" w:hAnsi="Bodo_uzb"/>
          <w:spacing w:val="1"/>
          <w:sz w:val="28"/>
          <w:lang w:val="uz-Cyrl-UZ"/>
        </w:rPr>
        <w:t>қ</w:t>
      </w:r>
      <w:r w:rsidRPr="00304543">
        <w:rPr>
          <w:rFonts w:ascii="Bodo_uzb" w:hAnsi="Bodo_uzb"/>
          <w:spacing w:val="1"/>
          <w:sz w:val="28"/>
          <w:lang w:val="uz-Cyrl-UZ"/>
        </w:rPr>
        <w:t xml:space="preserve">аролари </w:t>
      </w:r>
      <w:r>
        <w:rPr>
          <w:rFonts w:ascii="Bodo_uzb" w:hAnsi="Bodo_uzb"/>
          <w:spacing w:val="1"/>
          <w:sz w:val="28"/>
          <w:lang w:val="uz-Cyrl-UZ"/>
        </w:rPr>
        <w:t>ҳаво кемаси бортидаги нохуш ҳодисалар учун кўпроқ товон тўлайдиган чет эл</w:t>
      </w:r>
      <w:r w:rsidRPr="00304543">
        <w:rPr>
          <w:rFonts w:ascii="Bodo_uzb" w:hAnsi="Bodo_uzb"/>
          <w:spacing w:val="4"/>
          <w:sz w:val="28"/>
          <w:lang w:val="uz-Cyrl-UZ"/>
        </w:rPr>
        <w:t xml:space="preserve"> ташувчилари хизматларидан фойдаланишни маъ</w:t>
      </w:r>
      <w:r>
        <w:rPr>
          <w:rFonts w:ascii="Bodo_uzb" w:hAnsi="Bodo_uzb"/>
          <w:spacing w:val="4"/>
          <w:sz w:val="28"/>
          <w:lang w:val="uz-Cyrl-UZ"/>
        </w:rPr>
        <w:t>қ</w:t>
      </w:r>
      <w:r w:rsidRPr="00304543">
        <w:rPr>
          <w:rFonts w:ascii="Bodo_uzb" w:hAnsi="Bodo_uzb"/>
          <w:spacing w:val="4"/>
          <w:sz w:val="28"/>
          <w:lang w:val="uz-Cyrl-UZ"/>
        </w:rPr>
        <w:t>ул кўришлари мумкин. Бундан таш</w:t>
      </w:r>
      <w:r>
        <w:rPr>
          <w:rFonts w:ascii="Bodo_uzb" w:hAnsi="Bodo_uzb"/>
          <w:spacing w:val="4"/>
          <w:sz w:val="28"/>
          <w:lang w:val="uz-Cyrl-UZ"/>
        </w:rPr>
        <w:t>қ</w:t>
      </w:r>
      <w:r w:rsidRPr="00304543">
        <w:rPr>
          <w:rFonts w:ascii="Bodo_uzb" w:hAnsi="Bodo_uzb"/>
          <w:spacing w:val="4"/>
          <w:sz w:val="28"/>
          <w:lang w:val="uz-Cyrl-UZ"/>
        </w:rPr>
        <w:t>ари, хал</w:t>
      </w:r>
      <w:r>
        <w:rPr>
          <w:rFonts w:ascii="Bodo_uzb" w:hAnsi="Bodo_uzb"/>
          <w:spacing w:val="4"/>
          <w:sz w:val="28"/>
          <w:lang w:val="uz-Cyrl-UZ"/>
        </w:rPr>
        <w:t>қ</w:t>
      </w:r>
      <w:r w:rsidRPr="00304543">
        <w:rPr>
          <w:rFonts w:ascii="Bodo_uzb" w:hAnsi="Bodo_uzb"/>
          <w:spacing w:val="4"/>
          <w:sz w:val="28"/>
          <w:lang w:val="uz-Cyrl-UZ"/>
        </w:rPr>
        <w:t xml:space="preserve">аро учишлар </w:t>
      </w:r>
      <w:r>
        <w:rPr>
          <w:rFonts w:ascii="Bodo_uzb" w:hAnsi="Bodo_uzb"/>
          <w:spacing w:val="4"/>
          <w:sz w:val="28"/>
          <w:lang w:val="uz-Cyrl-UZ"/>
        </w:rPr>
        <w:t>қ</w:t>
      </w:r>
      <w:r w:rsidRPr="00304543">
        <w:rPr>
          <w:rFonts w:ascii="Bodo_uzb" w:hAnsi="Bodo_uzb"/>
          <w:spacing w:val="4"/>
          <w:sz w:val="28"/>
          <w:lang w:val="uz-Cyrl-UZ"/>
        </w:rPr>
        <w:t xml:space="preserve">абул </w:t>
      </w:r>
      <w:r>
        <w:rPr>
          <w:rFonts w:ascii="Bodo_uzb" w:hAnsi="Bodo_uzb"/>
          <w:spacing w:val="4"/>
          <w:sz w:val="28"/>
          <w:lang w:val="uz-Cyrl-UZ"/>
        </w:rPr>
        <w:t>қ</w:t>
      </w:r>
      <w:r w:rsidRPr="00304543">
        <w:rPr>
          <w:rFonts w:ascii="Bodo_uzb" w:hAnsi="Bodo_uzb"/>
          <w:spacing w:val="4"/>
          <w:sz w:val="28"/>
          <w:lang w:val="uz-Cyrl-UZ"/>
        </w:rPr>
        <w:t xml:space="preserve">илинган халваро нормативларга риоя </w:t>
      </w:r>
      <w:r>
        <w:rPr>
          <w:rFonts w:ascii="Bodo_uzb" w:hAnsi="Bodo_uzb"/>
          <w:spacing w:val="4"/>
          <w:sz w:val="28"/>
          <w:lang w:val="uz-Cyrl-UZ"/>
        </w:rPr>
        <w:t>қ</w:t>
      </w:r>
      <w:r w:rsidRPr="00304543">
        <w:rPr>
          <w:rFonts w:ascii="Bodo_uzb" w:hAnsi="Bodo_uzb"/>
          <w:spacing w:val="4"/>
          <w:sz w:val="28"/>
          <w:lang w:val="uz-Cyrl-UZ"/>
        </w:rPr>
        <w:t xml:space="preserve">илишни талаб этганлиги учун конвенцияга имзо чекан </w:t>
      </w:r>
      <w:r>
        <w:rPr>
          <w:rFonts w:ascii="Bodo_uzb" w:hAnsi="Bodo_uzb"/>
          <w:spacing w:val="4"/>
          <w:sz w:val="28"/>
          <w:lang w:val="uz-Cyrl-UZ"/>
        </w:rPr>
        <w:t xml:space="preserve">мамлакатларнинг </w:t>
      </w:r>
      <w:r w:rsidRPr="00304543">
        <w:rPr>
          <w:rFonts w:ascii="Bodo_uzb" w:hAnsi="Bodo_uzb"/>
          <w:spacing w:val="4"/>
          <w:sz w:val="28"/>
          <w:lang w:val="uz-Cyrl-UZ"/>
        </w:rPr>
        <w:t>авиацияни бош</w:t>
      </w:r>
      <w:r>
        <w:rPr>
          <w:rFonts w:ascii="Bodo_uzb" w:hAnsi="Bodo_uzb"/>
          <w:spacing w:val="4"/>
          <w:sz w:val="28"/>
          <w:lang w:val="uz-Cyrl-UZ"/>
        </w:rPr>
        <w:t>қ</w:t>
      </w:r>
      <w:r w:rsidRPr="00304543">
        <w:rPr>
          <w:rFonts w:ascii="Bodo_uzb" w:hAnsi="Bodo_uzb"/>
          <w:spacing w:val="4"/>
          <w:sz w:val="28"/>
          <w:lang w:val="uz-Cyrl-UZ"/>
        </w:rPr>
        <w:t>ариш идоралари кўрсатилган ҳужжатни ҳали имзоламаган давлатлардан самолётларни ўз ҳудудига киритмаслик ҳу</w:t>
      </w:r>
      <w:r>
        <w:rPr>
          <w:rFonts w:ascii="Bodo_uzb" w:hAnsi="Bodo_uzb"/>
          <w:spacing w:val="4"/>
          <w:sz w:val="28"/>
          <w:lang w:val="uz-Cyrl-UZ"/>
        </w:rPr>
        <w:t>қ</w:t>
      </w:r>
      <w:r w:rsidRPr="00304543">
        <w:rPr>
          <w:rFonts w:ascii="Bodo_uzb" w:hAnsi="Bodo_uzb"/>
          <w:spacing w:val="4"/>
          <w:sz w:val="28"/>
          <w:lang w:val="uz-Cyrl-UZ"/>
        </w:rPr>
        <w:t>у</w:t>
      </w:r>
      <w:r>
        <w:rPr>
          <w:rFonts w:ascii="Bodo_uzb" w:hAnsi="Bodo_uzb"/>
          <w:spacing w:val="4"/>
          <w:sz w:val="28"/>
          <w:lang w:val="uz-Cyrl-UZ"/>
        </w:rPr>
        <w:t>қ</w:t>
      </w:r>
      <w:r w:rsidRPr="00304543">
        <w:rPr>
          <w:rFonts w:ascii="Bodo_uzb" w:hAnsi="Bodo_uzb"/>
          <w:spacing w:val="4"/>
          <w:sz w:val="28"/>
          <w:lang w:val="uz-Cyrl-UZ"/>
        </w:rPr>
        <w:t>ига эга.</w:t>
      </w:r>
      <w:r>
        <w:rPr>
          <w:rFonts w:ascii="Bodo_uzb" w:hAnsi="Bodo_uzb"/>
          <w:spacing w:val="4"/>
          <w:sz w:val="28"/>
          <w:lang w:val="uz-Cyrl-UZ"/>
        </w:rPr>
        <w:t xml:space="preserve"> Масалан, шовқинни чегаралаш билан боғлиқ ҳолларда шундай бўлган: шовқини кучли самолётларнинг учишини чегараловчи халқаро стандартларни қабул қилган мамлакатлар Россиянинг иқтисодий ҳолатини ҳисобга олиш ниятида эмас эканликларини намойиш этдилар. </w:t>
      </w:r>
    </w:p>
    <w:p w:rsidR="009F3703" w:rsidRDefault="009F3703" w:rsidP="009F3703">
      <w:pPr>
        <w:spacing w:line="360" w:lineRule="auto"/>
        <w:ind w:left="22" w:right="36" w:firstLine="553"/>
        <w:jc w:val="both"/>
        <w:rPr>
          <w:rFonts w:ascii="Bodo_uzb" w:hAnsi="Bodo_uzb"/>
          <w:sz w:val="28"/>
          <w:lang w:val="uz-Cyrl-UZ"/>
        </w:rPr>
      </w:pPr>
      <w:r>
        <w:rPr>
          <w:rFonts w:ascii="Bodo_uzb" w:hAnsi="Bodo_uzb"/>
          <w:spacing w:val="2"/>
          <w:sz w:val="28"/>
          <w:lang w:val="uz-Cyrl-UZ"/>
        </w:rPr>
        <w:t xml:space="preserve">Шуни таъкидлаб ўтиш керакки, </w:t>
      </w:r>
      <w:r>
        <w:rPr>
          <w:rFonts w:ascii="Bodo_uzb" w:hAnsi="Bodo_uzb"/>
          <w:spacing w:val="4"/>
          <w:sz w:val="28"/>
          <w:lang w:val="uz-Cyrl-UZ"/>
        </w:rPr>
        <w:t>ICAO</w:t>
      </w:r>
      <w:r>
        <w:rPr>
          <w:rFonts w:ascii="Bodo_uzb" w:hAnsi="Bodo_uzb"/>
          <w:spacing w:val="2"/>
          <w:sz w:val="28"/>
          <w:lang w:val="uz-Cyrl-UZ"/>
        </w:rPr>
        <w:t xml:space="preserve"> га аъзо 187 давлатнинг атиги олтидан бир қисмигина </w:t>
      </w:r>
      <w:r>
        <w:rPr>
          <w:rFonts w:ascii="Bodo_uzb" w:hAnsi="Bodo_uzb"/>
          <w:spacing w:val="4"/>
          <w:sz w:val="28"/>
          <w:lang w:val="uz-Cyrl-UZ"/>
        </w:rPr>
        <w:t>Монреаль кон</w:t>
      </w:r>
      <w:r>
        <w:rPr>
          <w:rFonts w:ascii="Bodo_uzb" w:hAnsi="Bodo_uzb"/>
          <w:spacing w:val="4"/>
          <w:sz w:val="28"/>
          <w:lang w:val="uz-Cyrl-UZ"/>
        </w:rPr>
        <w:softHyphen/>
        <w:t xml:space="preserve">венцияси кучга киргунга қадар уни ратификация қилган. Янги қоидалар Европанинг аксарият мамлакатлари ҳудудида ҳам, уларнинг ҳукуматлари мазкур ҳужжатни ратификация қилгунга қадар, амал қилади, чунки </w:t>
      </w:r>
      <w:r>
        <w:rPr>
          <w:rFonts w:ascii="Bodo_uzb" w:hAnsi="Bodo_uzb"/>
          <w:spacing w:val="2"/>
          <w:sz w:val="28"/>
          <w:lang w:val="uz-Cyrl-UZ"/>
        </w:rPr>
        <w:t>кон</w:t>
      </w:r>
      <w:r>
        <w:rPr>
          <w:rFonts w:ascii="Bodo_uzb" w:hAnsi="Bodo_uzb"/>
          <w:spacing w:val="2"/>
          <w:sz w:val="28"/>
          <w:lang w:val="uz-Cyrl-UZ"/>
        </w:rPr>
        <w:softHyphen/>
        <w:t xml:space="preserve">венцияни қабул қилиш ҳар бир мамлакат ҳукуматининг мутлақ ваколатларига киради. </w:t>
      </w:r>
    </w:p>
    <w:p w:rsidR="009F3703" w:rsidRDefault="009F3703" w:rsidP="009F3703">
      <w:pPr>
        <w:spacing w:line="360" w:lineRule="auto"/>
        <w:ind w:left="36" w:right="29" w:firstLine="553"/>
        <w:jc w:val="both"/>
        <w:rPr>
          <w:rFonts w:ascii="Bodo_uzb" w:hAnsi="Bodo_uzb"/>
          <w:sz w:val="28"/>
          <w:lang w:val="uz-Cyrl-UZ"/>
        </w:rPr>
      </w:pPr>
      <w:r>
        <w:rPr>
          <w:rFonts w:ascii="Bodo_uzb" w:hAnsi="Bodo_uzb"/>
          <w:i/>
          <w:spacing w:val="-2"/>
          <w:sz w:val="28"/>
          <w:lang w:val="uz-Cyrl-UZ"/>
        </w:rPr>
        <w:t xml:space="preserve">Халқаро ҳаво ҳуқуқининг мунтазам ҳаво алоқалари соҳасидаги яна бир муҳим ҳужжати </w:t>
      </w:r>
      <w:r>
        <w:rPr>
          <w:rFonts w:ascii="Bodo_uzb" w:hAnsi="Bodo_uzb"/>
          <w:spacing w:val="-2"/>
          <w:sz w:val="28"/>
          <w:lang w:val="uz-Cyrl-UZ"/>
        </w:rPr>
        <w:t xml:space="preserve">1944 йилда қабул қилинган </w:t>
      </w:r>
      <w:r>
        <w:rPr>
          <w:rFonts w:ascii="Bodo_uzb" w:hAnsi="Bodo_uzb"/>
          <w:spacing w:val="2"/>
          <w:sz w:val="28"/>
          <w:lang w:val="uz-Cyrl-UZ"/>
        </w:rPr>
        <w:t xml:space="preserve">«Халқаро фуқаро авиацияси тўғрисида»ги Чикаго конвенциясидир. Ушбу </w:t>
      </w:r>
      <w:r>
        <w:rPr>
          <w:rFonts w:ascii="Bodo_uzb" w:hAnsi="Bodo_uzb"/>
          <w:spacing w:val="4"/>
          <w:sz w:val="28"/>
          <w:lang w:val="uz-Cyrl-UZ"/>
        </w:rPr>
        <w:t>конвенцияда дунё миқёсида парвозларни амалга оширишнинг бир қанча муҳим принциплари белгилаб қўйилган бўлиб, уларга асосан аҳдлашаётган ҳар бир давлат юошқа аҳдлашаётган давлатларга қуйидаги ҳуқуқларни беради</w:t>
      </w:r>
      <w:r>
        <w:rPr>
          <w:rFonts w:ascii="Bodo_uzb" w:hAnsi="Bodo_uzb"/>
          <w:spacing w:val="2"/>
          <w:sz w:val="28"/>
          <w:lang w:val="uz-Cyrl-UZ"/>
        </w:rPr>
        <w:t>:</w:t>
      </w:r>
    </w:p>
    <w:p w:rsidR="009F3703" w:rsidRDefault="009F3703" w:rsidP="009F3703">
      <w:pPr>
        <w:tabs>
          <w:tab w:val="left" w:pos="709"/>
        </w:tabs>
        <w:spacing w:line="360" w:lineRule="auto"/>
        <w:ind w:left="43" w:firstLine="553"/>
        <w:jc w:val="both"/>
        <w:rPr>
          <w:rFonts w:ascii="Bodo_uzb" w:hAnsi="Bodo_uzb"/>
          <w:spacing w:val="4"/>
          <w:sz w:val="28"/>
          <w:lang w:val="uz-Cyrl-UZ"/>
        </w:rPr>
      </w:pPr>
      <w:r w:rsidRPr="00304543">
        <w:rPr>
          <w:rFonts w:ascii="Bodo_uzb" w:hAnsi="Bodo_uzb"/>
          <w:sz w:val="28"/>
          <w:lang w:val="uz-Cyrl-UZ"/>
        </w:rPr>
        <w:t>-</w:t>
      </w:r>
      <w:r w:rsidRPr="00304543">
        <w:rPr>
          <w:rFonts w:ascii="Bodo_uzb" w:hAnsi="Bodo_uzb"/>
          <w:sz w:val="28"/>
          <w:lang w:val="uz-Cyrl-UZ"/>
        </w:rPr>
        <w:tab/>
      </w:r>
      <w:r>
        <w:rPr>
          <w:rFonts w:ascii="Bodo_uzb" w:hAnsi="Bodo_uzb"/>
          <w:sz w:val="28"/>
          <w:lang w:val="uz-Cyrl-UZ"/>
        </w:rPr>
        <w:t xml:space="preserve"> </w:t>
      </w:r>
      <w:r w:rsidRPr="00304543">
        <w:rPr>
          <w:rFonts w:ascii="Bodo_uzb" w:hAnsi="Bodo_uzb"/>
          <w:sz w:val="28"/>
          <w:lang w:val="uz-Cyrl-UZ"/>
        </w:rPr>
        <w:t>ўз ҳудуди устидан қўнмасдан ўтиш</w:t>
      </w:r>
      <w:r w:rsidRPr="00304543">
        <w:rPr>
          <w:rFonts w:ascii="Bodo_uzb" w:hAnsi="Bodo_uzb"/>
          <w:spacing w:val="4"/>
          <w:sz w:val="28"/>
          <w:lang w:val="uz-Cyrl-UZ"/>
        </w:rPr>
        <w:t>;</w:t>
      </w:r>
    </w:p>
    <w:p w:rsidR="009F3703" w:rsidRDefault="009F3703" w:rsidP="009F3703">
      <w:pPr>
        <w:tabs>
          <w:tab w:val="left" w:pos="709"/>
        </w:tabs>
        <w:spacing w:line="360" w:lineRule="auto"/>
        <w:ind w:left="43" w:firstLine="553"/>
        <w:jc w:val="both"/>
        <w:rPr>
          <w:rFonts w:ascii="Bodo_uzb" w:hAnsi="Bodo_uzb"/>
          <w:sz w:val="28"/>
          <w:lang w:val="uz-Cyrl-UZ"/>
        </w:rPr>
      </w:pPr>
      <w:r>
        <w:rPr>
          <w:rFonts w:ascii="Bodo_uzb" w:hAnsi="Bodo_uzb"/>
          <w:spacing w:val="4"/>
          <w:sz w:val="28"/>
          <w:lang w:val="uz-Cyrl-UZ"/>
        </w:rPr>
        <w:lastRenderedPageBreak/>
        <w:t xml:space="preserve">- нотижорат мақсадларида (ёнилғи қуйиш, </w:t>
      </w:r>
      <w:r>
        <w:rPr>
          <w:rFonts w:ascii="Bodo_uzb" w:hAnsi="Bodo_uzb"/>
          <w:spacing w:val="6"/>
          <w:sz w:val="28"/>
          <w:lang w:val="uz-Cyrl-UZ"/>
        </w:rPr>
        <w:t>экипажни алмаштириш учун, техник ва бошқа мақсадларда) қўниш;</w:t>
      </w:r>
    </w:p>
    <w:p w:rsidR="009F3703" w:rsidRDefault="009F3703" w:rsidP="009F3703">
      <w:pPr>
        <w:spacing w:line="360" w:lineRule="auto"/>
        <w:ind w:left="43" w:right="14" w:firstLine="553"/>
        <w:jc w:val="both"/>
        <w:rPr>
          <w:rFonts w:ascii="Bodo_uzb" w:hAnsi="Bodo_uzb"/>
          <w:sz w:val="28"/>
          <w:lang w:val="uz-Cyrl-UZ"/>
        </w:rPr>
      </w:pPr>
      <w:r>
        <w:rPr>
          <w:rFonts w:ascii="Bodo_uzb" w:hAnsi="Bodo_uzb"/>
          <w:spacing w:val="2"/>
          <w:sz w:val="28"/>
          <w:lang w:val="uz-Cyrl-UZ"/>
        </w:rPr>
        <w:t xml:space="preserve">- миллий мансублиги ҳаво кемасига эга бўлган давлат ҳудудида бортга олинган йўловчилар, почта ва юкларни тушириш; </w:t>
      </w:r>
    </w:p>
    <w:p w:rsidR="009F3703" w:rsidRDefault="009F3703" w:rsidP="009F3703">
      <w:pPr>
        <w:numPr>
          <w:ilvl w:val="0"/>
          <w:numId w:val="1"/>
        </w:numPr>
        <w:tabs>
          <w:tab w:val="left" w:pos="497"/>
        </w:tabs>
        <w:spacing w:line="360" w:lineRule="auto"/>
        <w:ind w:left="43" w:firstLine="553"/>
        <w:jc w:val="both"/>
        <w:rPr>
          <w:rFonts w:ascii="Bodo_uzb" w:hAnsi="Bodo_uzb"/>
          <w:sz w:val="28"/>
          <w:lang w:val="uz-Cyrl-UZ"/>
        </w:rPr>
      </w:pPr>
      <w:r>
        <w:rPr>
          <w:rFonts w:ascii="Bodo_uzb" w:hAnsi="Bodo_uzb"/>
          <w:spacing w:val="2"/>
          <w:sz w:val="28"/>
          <w:lang w:val="uz-Cyrl-UZ"/>
        </w:rPr>
        <w:t>миллий мансублиги ҳаво кемасига эга бўлган давлат ҳудудига элтиб қўйилиши лозим бўлган йўловчилар, почта ва юкларни бортга олиш</w:t>
      </w:r>
      <w:r>
        <w:rPr>
          <w:rFonts w:ascii="Bodo_uzb" w:hAnsi="Bodo_uzb"/>
          <w:spacing w:val="3"/>
          <w:sz w:val="28"/>
          <w:lang w:val="uz-Cyrl-UZ"/>
        </w:rPr>
        <w:t>;</w:t>
      </w:r>
    </w:p>
    <w:p w:rsidR="009F3703" w:rsidRDefault="009F3703" w:rsidP="009F3703">
      <w:pPr>
        <w:numPr>
          <w:ilvl w:val="0"/>
          <w:numId w:val="1"/>
        </w:numPr>
        <w:tabs>
          <w:tab w:val="left" w:pos="497"/>
        </w:tabs>
        <w:spacing w:line="360" w:lineRule="auto"/>
        <w:ind w:left="43" w:firstLine="553"/>
        <w:jc w:val="both"/>
        <w:rPr>
          <w:rFonts w:ascii="Bodo_uzb" w:hAnsi="Bodo_uzb"/>
          <w:sz w:val="28"/>
          <w:lang w:val="uz-Cyrl-UZ"/>
        </w:rPr>
      </w:pPr>
      <w:r>
        <w:rPr>
          <w:rFonts w:ascii="Bodo_uzb" w:hAnsi="Bodo_uzb"/>
          <w:spacing w:val="3"/>
          <w:sz w:val="28"/>
          <w:lang w:val="uz-Cyrl-UZ"/>
        </w:rPr>
        <w:t xml:space="preserve">аҳдлашаётган давлатлардан исталган бирининг ҳудудига </w:t>
      </w:r>
      <w:r>
        <w:rPr>
          <w:rFonts w:ascii="Bodo_uzb" w:hAnsi="Bodo_uzb"/>
          <w:spacing w:val="2"/>
          <w:sz w:val="28"/>
          <w:lang w:val="uz-Cyrl-UZ"/>
        </w:rPr>
        <w:t>элтиб қўйилиши лозим бўлган йўловчилар, почта ва юкларни бортга олиш</w:t>
      </w:r>
      <w:r>
        <w:rPr>
          <w:rFonts w:ascii="Bodo_uzb" w:hAnsi="Bodo_uzb"/>
          <w:spacing w:val="3"/>
          <w:sz w:val="28"/>
          <w:lang w:val="uz-Cyrl-UZ"/>
        </w:rPr>
        <w:t xml:space="preserve"> ҳамда шундай ҳудудлардан исталган биридан келган </w:t>
      </w:r>
      <w:r>
        <w:rPr>
          <w:rFonts w:ascii="Bodo_uzb" w:hAnsi="Bodo_uzb"/>
          <w:spacing w:val="2"/>
          <w:sz w:val="28"/>
          <w:lang w:val="uz-Cyrl-UZ"/>
        </w:rPr>
        <w:t>йўловчилар, почта ва юкларни тушириш</w:t>
      </w:r>
      <w:r>
        <w:rPr>
          <w:rStyle w:val="af"/>
          <w:rFonts w:ascii="Bodo_uzb" w:hAnsi="Bodo_uzb"/>
          <w:spacing w:val="5"/>
          <w:sz w:val="28"/>
          <w:lang w:val="uz-Cyrl-UZ"/>
        </w:rPr>
        <w:footnoteReference w:customMarkFollows="1" w:id="2"/>
        <w:t>1</w:t>
      </w:r>
      <w:r>
        <w:rPr>
          <w:rFonts w:ascii="Bodo_uzb" w:hAnsi="Bodo_uzb"/>
          <w:spacing w:val="5"/>
          <w:sz w:val="28"/>
          <w:lang w:val="uz-Cyrl-UZ"/>
        </w:rPr>
        <w:t>.</w:t>
      </w:r>
    </w:p>
    <w:p w:rsidR="009F3703" w:rsidRDefault="009F3703" w:rsidP="009F3703">
      <w:pPr>
        <w:spacing w:line="360" w:lineRule="auto"/>
        <w:ind w:left="58" w:firstLine="553"/>
        <w:jc w:val="both"/>
        <w:rPr>
          <w:rFonts w:ascii="Bodo_uzb" w:hAnsi="Bodo_uzb"/>
          <w:sz w:val="28"/>
          <w:lang w:val="uz-Cyrl-UZ"/>
        </w:rPr>
      </w:pPr>
      <w:r>
        <w:rPr>
          <w:rFonts w:ascii="Bodo_uzb" w:hAnsi="Bodo_uzb"/>
          <w:spacing w:val="3"/>
          <w:sz w:val="28"/>
          <w:lang w:val="uz-Cyrl-UZ"/>
        </w:rPr>
        <w:t xml:space="preserve">Кейинчалик бу принциплар Битим бўйича шерик ҳамда учинчи томон ўртасида </w:t>
      </w:r>
      <w:r>
        <w:rPr>
          <w:rFonts w:ascii="Bodo_uzb" w:hAnsi="Bodo_uzb"/>
          <w:spacing w:val="2"/>
          <w:sz w:val="28"/>
          <w:lang w:val="uz-Cyrl-UZ"/>
        </w:rPr>
        <w:t>йўловчилар, почта ва юкларни иккала йўналишда ўз ҳудуди орқали ёки ўз мамлакати ҳудудидан ўтмайдиган ҳаво йўли орқали ташиш ҳуқуқи билан, шунингдек Битимга аъзо бўлган бошқа мамлакатнинг ички ҳаво йўллари орқали йўловчи ва юкларни ташиш ҳуқуқи билан</w:t>
      </w:r>
      <w:r>
        <w:rPr>
          <w:rFonts w:ascii="Bodo_uzb" w:hAnsi="Bodo_uzb"/>
          <w:spacing w:val="9"/>
          <w:sz w:val="28"/>
          <w:lang w:val="uz-Cyrl-UZ"/>
        </w:rPr>
        <w:t xml:space="preserve"> кенгайтирилди. </w:t>
      </w:r>
    </w:p>
    <w:p w:rsidR="009F3703" w:rsidRDefault="009F3703" w:rsidP="009F3703">
      <w:pPr>
        <w:spacing w:before="7" w:line="360" w:lineRule="auto"/>
        <w:ind w:left="36" w:firstLine="553"/>
        <w:jc w:val="both"/>
        <w:rPr>
          <w:rFonts w:ascii="Bodo_uzb" w:hAnsi="Bodo_uzb"/>
          <w:sz w:val="28"/>
          <w:lang w:val="uz-Cyrl-UZ"/>
        </w:rPr>
      </w:pPr>
      <w:r>
        <w:rPr>
          <w:rFonts w:ascii="Bodo_uzb" w:hAnsi="Bodo_uzb"/>
          <w:spacing w:val="4"/>
          <w:sz w:val="28"/>
          <w:lang w:val="uz-Cyrl-UZ"/>
        </w:rPr>
        <w:t xml:space="preserve">Чикаго конвенцияси билан қабул қилинган давлатларнинг халқаро учишларни амалша ошириш ҳуқуқлари амалда айрим доиралар билан чегараланади, улар давлатлар ўртасида ҳаво алоқаларини амалга ошириш учун зарур шарт-шароитлар яратади, учишларнинг хавфсизлигини таъминлайди, шунингдек мамлакатлар ўртасида яхши муносабатлар ўрнатилиши ва туризмнинг ривожланишига имконият яратади. </w:t>
      </w:r>
    </w:p>
    <w:p w:rsidR="009F3703" w:rsidRDefault="009F3703" w:rsidP="009F3703">
      <w:pPr>
        <w:spacing w:before="7" w:line="360" w:lineRule="auto"/>
        <w:ind w:left="22" w:right="7" w:firstLine="553"/>
        <w:jc w:val="both"/>
        <w:rPr>
          <w:rFonts w:ascii="Bodo_uzb" w:hAnsi="Bodo_uzb"/>
          <w:sz w:val="28"/>
          <w:lang w:val="uz-Cyrl-UZ"/>
        </w:rPr>
      </w:pPr>
      <w:r>
        <w:rPr>
          <w:rFonts w:ascii="Bodo_uzb" w:hAnsi="Bodo_uzb"/>
          <w:i/>
          <w:spacing w:val="-4"/>
          <w:sz w:val="28"/>
          <w:lang w:val="uz-Cyrl-UZ"/>
        </w:rPr>
        <w:t xml:space="preserve">Халқаро ҳаво алоқаларини тартибга солувчи ҳуқуқий ҳужжатлар </w:t>
      </w:r>
      <w:r>
        <w:rPr>
          <w:rFonts w:ascii="Bodo_uzb" w:hAnsi="Bodo_uzb"/>
          <w:sz w:val="28"/>
          <w:lang w:val="uz-Cyrl-UZ"/>
        </w:rPr>
        <w:t>орасида «Халқаро ҳаво транспорти тўғрисидаги Битим</w:t>
      </w:r>
      <w:r>
        <w:rPr>
          <w:rFonts w:ascii="Bodo_uzb" w:hAnsi="Bodo_uzb"/>
          <w:spacing w:val="2"/>
          <w:sz w:val="28"/>
          <w:lang w:val="uz-Cyrl-UZ"/>
        </w:rPr>
        <w:t xml:space="preserve">» (Чикаго, 1944 й.); «Халқаро ҳаво йўллари орқали </w:t>
      </w:r>
      <w:r>
        <w:rPr>
          <w:rFonts w:ascii="Bodo_uzb" w:hAnsi="Bodo_uzb"/>
          <w:sz w:val="28"/>
          <w:lang w:val="uz-Cyrl-UZ"/>
        </w:rPr>
        <w:t>транзит қилиш тўғрисидаги Битим» (Чи</w:t>
      </w:r>
      <w:r>
        <w:rPr>
          <w:rFonts w:ascii="Bodo_uzb" w:hAnsi="Bodo_uzb"/>
          <w:sz w:val="28"/>
          <w:lang w:val="uz-Cyrl-UZ"/>
        </w:rPr>
        <w:softHyphen/>
      </w:r>
      <w:r>
        <w:rPr>
          <w:rFonts w:ascii="Bodo_uzb" w:hAnsi="Bodo_uzb"/>
          <w:spacing w:val="4"/>
          <w:sz w:val="28"/>
          <w:lang w:val="uz-Cyrl-UZ"/>
        </w:rPr>
        <w:t xml:space="preserve">каго, 1944 й.); «Чет эл ҳаво кемаси ўз бортида учинчи шахсларга етказган зарарни </w:t>
      </w:r>
      <w:r>
        <w:rPr>
          <w:rFonts w:ascii="Bodo_uzb" w:hAnsi="Bodo_uzb"/>
          <w:spacing w:val="4"/>
          <w:sz w:val="28"/>
          <w:lang w:val="uz-Cyrl-UZ"/>
        </w:rPr>
        <w:lastRenderedPageBreak/>
        <w:t>қоплаш тўғрисидаги Конвенция</w:t>
      </w:r>
      <w:r>
        <w:rPr>
          <w:rFonts w:ascii="Bodo_uzb" w:hAnsi="Bodo_uzb"/>
          <w:spacing w:val="3"/>
          <w:sz w:val="28"/>
          <w:lang w:val="uz-Cyrl-UZ"/>
        </w:rPr>
        <w:t>»  (Рим, 1952 й.); «Ҳ</w:t>
      </w:r>
      <w:r>
        <w:rPr>
          <w:rFonts w:ascii="Bodo_uzb" w:hAnsi="Bodo_uzb"/>
          <w:spacing w:val="4"/>
          <w:sz w:val="28"/>
          <w:lang w:val="uz-Cyrl-UZ"/>
        </w:rPr>
        <w:t xml:space="preserve">аво кемаси бортида содир этилган ҳуқуқбузарликлар ва бошқа баъзи бир ҳаракатлар тўғрисидаги </w:t>
      </w:r>
      <w:r>
        <w:rPr>
          <w:rFonts w:ascii="Bodo_uzb" w:hAnsi="Bodo_uzb"/>
          <w:spacing w:val="3"/>
          <w:sz w:val="28"/>
          <w:lang w:val="uz-Cyrl-UZ"/>
        </w:rPr>
        <w:t>Конвенция</w:t>
      </w:r>
      <w:r>
        <w:rPr>
          <w:rFonts w:ascii="Bodo_uzb" w:hAnsi="Bodo_uzb"/>
          <w:spacing w:val="5"/>
          <w:sz w:val="28"/>
          <w:lang w:val="uz-Cyrl-UZ"/>
        </w:rPr>
        <w:t>» (Токио, 1963 й.)ни қайд этиш мумкин.</w:t>
      </w:r>
    </w:p>
    <w:p w:rsidR="009F3703" w:rsidRDefault="009F3703" w:rsidP="009F3703">
      <w:pPr>
        <w:spacing w:before="7" w:line="360" w:lineRule="auto"/>
        <w:ind w:left="14" w:right="22" w:firstLine="553"/>
        <w:jc w:val="both"/>
        <w:rPr>
          <w:rFonts w:ascii="Bodo_uzb" w:hAnsi="Bodo_uzb"/>
          <w:sz w:val="28"/>
          <w:lang w:val="uz-Cyrl-UZ"/>
        </w:rPr>
      </w:pPr>
      <w:r>
        <w:rPr>
          <w:rFonts w:ascii="Bodo_uzb" w:hAnsi="Bodo_uzb"/>
          <w:b/>
          <w:i/>
          <w:spacing w:val="-2"/>
          <w:sz w:val="28"/>
          <w:lang w:val="uz-Cyrl-UZ"/>
        </w:rPr>
        <w:t xml:space="preserve">Жаҳон ҳаво йўлларидаги фаолиятни тартибга солиш учун </w:t>
      </w:r>
      <w:r>
        <w:rPr>
          <w:rFonts w:ascii="Bodo_uzb" w:hAnsi="Bodo_uzb"/>
          <w:sz w:val="28"/>
          <w:lang w:val="uz-Cyrl-UZ"/>
        </w:rPr>
        <w:t xml:space="preserve">бир неча халқаро ташкилотлар тузилган бўлиб, уларнинг мақсади халқаро авиация алоқаларини ривожлантиришнинг стратегик йўналишларини ишлаб чиқишдан иборат. Энг обрўли ташкилотлар қаторига Фуқаро авиацияси халқаро ташкилоти – </w:t>
      </w:r>
      <w:r>
        <w:rPr>
          <w:rFonts w:ascii="Bodo_uzb" w:hAnsi="Bodo_uzb"/>
          <w:spacing w:val="-1"/>
          <w:sz w:val="28"/>
          <w:lang w:val="uz-Cyrl-UZ"/>
        </w:rPr>
        <w:t xml:space="preserve">ICAO (International Civil Aviation </w:t>
      </w:r>
      <w:r>
        <w:rPr>
          <w:rFonts w:ascii="Bodo_uzb" w:hAnsi="Bodo_uzb"/>
          <w:spacing w:val="4"/>
          <w:sz w:val="28"/>
          <w:lang w:val="uz-Cyrl-UZ"/>
        </w:rPr>
        <w:t>Organization) ва Ҳаво транспорти халқаро уюшмаси –</w:t>
      </w:r>
      <w:r>
        <w:rPr>
          <w:rFonts w:ascii="Bodo_uzb" w:hAnsi="Bodo_uzb"/>
          <w:spacing w:val="2"/>
          <w:sz w:val="28"/>
          <w:lang w:val="uz-Cyrl-UZ"/>
        </w:rPr>
        <w:t xml:space="preserve"> IATA (International Air Transport Association) киради.</w:t>
      </w:r>
    </w:p>
    <w:p w:rsidR="009F3703" w:rsidRDefault="009F3703" w:rsidP="009F3703">
      <w:pPr>
        <w:spacing w:line="360" w:lineRule="auto"/>
        <w:ind w:left="14" w:right="36" w:firstLine="553"/>
        <w:jc w:val="both"/>
        <w:rPr>
          <w:rFonts w:ascii="Bodo_uzb" w:hAnsi="Bodo_uzb"/>
          <w:sz w:val="28"/>
        </w:rPr>
      </w:pPr>
      <w:r>
        <w:rPr>
          <w:rFonts w:ascii="Bodo_uzb" w:hAnsi="Bodo_uzb"/>
          <w:b/>
          <w:spacing w:val="2"/>
          <w:sz w:val="28"/>
          <w:lang w:val="uz-Cyrl-UZ"/>
        </w:rPr>
        <w:t xml:space="preserve">ICAO </w:t>
      </w:r>
      <w:r>
        <w:rPr>
          <w:rFonts w:ascii="Bodo_uzb" w:hAnsi="Bodo_uzb"/>
          <w:spacing w:val="2"/>
          <w:sz w:val="28"/>
          <w:lang w:val="uz-Cyrl-UZ"/>
        </w:rPr>
        <w:t xml:space="preserve">1944 йили Чикагода ҳукуматлараро ташкилот сифатида тузилган бўлиб, бугунги кунда унга жаҳоннинг 187 мамлакати аъзо. </w:t>
      </w:r>
      <w:r>
        <w:rPr>
          <w:rFonts w:ascii="Bodo_uzb" w:hAnsi="Bodo_uzb"/>
          <w:spacing w:val="2"/>
          <w:sz w:val="28"/>
          <w:lang w:val="en-US"/>
        </w:rPr>
        <w:t>ICAO</w:t>
      </w:r>
      <w:r>
        <w:rPr>
          <w:rFonts w:ascii="Bodo_uzb" w:hAnsi="Bodo_uzb"/>
          <w:spacing w:val="2"/>
          <w:sz w:val="28"/>
          <w:lang w:val="uz-Cyrl-UZ"/>
        </w:rPr>
        <w:t xml:space="preserve"> томонидан кўриладиган асосий масалалар доирасига қуйидагилар киради</w:t>
      </w:r>
      <w:r>
        <w:rPr>
          <w:rFonts w:ascii="Bodo_uzb" w:hAnsi="Bodo_uzb"/>
          <w:spacing w:val="2"/>
          <w:sz w:val="28"/>
        </w:rPr>
        <w:t>:</w:t>
      </w:r>
    </w:p>
    <w:p w:rsidR="009F3703" w:rsidRDefault="009F3703" w:rsidP="009F3703">
      <w:pPr>
        <w:numPr>
          <w:ilvl w:val="0"/>
          <w:numId w:val="2"/>
        </w:numPr>
        <w:tabs>
          <w:tab w:val="left" w:pos="446"/>
        </w:tabs>
        <w:spacing w:before="7" w:line="360" w:lineRule="auto"/>
        <w:ind w:firstLine="553"/>
        <w:jc w:val="both"/>
        <w:rPr>
          <w:rFonts w:ascii="Bodo_uzb" w:hAnsi="Bodo_uzb"/>
          <w:sz w:val="28"/>
        </w:rPr>
      </w:pPr>
      <w:r>
        <w:rPr>
          <w:rFonts w:ascii="Bodo_uzb" w:hAnsi="Bodo_uzb"/>
          <w:spacing w:val="3"/>
          <w:sz w:val="28"/>
          <w:lang w:val="uz-Cyrl-UZ"/>
        </w:rPr>
        <w:t xml:space="preserve"> </w:t>
      </w:r>
      <w:r>
        <w:rPr>
          <w:rFonts w:ascii="Bodo_uzb" w:hAnsi="Bodo_uzb"/>
          <w:spacing w:val="3"/>
          <w:sz w:val="28"/>
        </w:rPr>
        <w:t>самолётлар учун навигация системаларининг унификация қилинган қоидаларини ишлаб чиқиш</w:t>
      </w:r>
      <w:r>
        <w:rPr>
          <w:rFonts w:ascii="Bodo_uzb" w:hAnsi="Bodo_uzb"/>
          <w:spacing w:val="2"/>
          <w:sz w:val="28"/>
        </w:rPr>
        <w:t>;</w:t>
      </w:r>
    </w:p>
    <w:p w:rsidR="009F3703" w:rsidRDefault="009F3703" w:rsidP="009F3703">
      <w:pPr>
        <w:numPr>
          <w:ilvl w:val="0"/>
          <w:numId w:val="2"/>
        </w:numPr>
        <w:tabs>
          <w:tab w:val="left" w:pos="446"/>
        </w:tabs>
        <w:spacing w:before="14" w:line="360" w:lineRule="auto"/>
        <w:ind w:firstLine="553"/>
        <w:jc w:val="both"/>
        <w:rPr>
          <w:rFonts w:ascii="Bodo_uzb" w:hAnsi="Bodo_uzb"/>
          <w:sz w:val="28"/>
          <w:lang w:val="uz-Cyrl-UZ"/>
        </w:rPr>
      </w:pPr>
      <w:r>
        <w:rPr>
          <w:rFonts w:ascii="Bodo_uzb" w:hAnsi="Bodo_uzb"/>
          <w:spacing w:val="4"/>
          <w:sz w:val="28"/>
          <w:lang w:val="uz-Cyrl-UZ"/>
        </w:rPr>
        <w:t xml:space="preserve"> учиш хизматлари фаолиятини мувофиқлаштириш, ҳаво йўллларининг хавфсизлиги, шу жумладан мунтазам авиаташувларга лицензиялар бериш;</w:t>
      </w:r>
    </w:p>
    <w:p w:rsidR="009F3703" w:rsidRDefault="009F3703" w:rsidP="009F3703">
      <w:pPr>
        <w:spacing w:before="7" w:line="360" w:lineRule="auto"/>
        <w:ind w:firstLine="567"/>
        <w:jc w:val="both"/>
        <w:rPr>
          <w:rFonts w:ascii="Bodo_uzb" w:hAnsi="Bodo_uzb"/>
          <w:sz w:val="28"/>
          <w:lang w:val="uz-Cyrl-UZ"/>
        </w:rPr>
      </w:pPr>
      <w:r>
        <w:rPr>
          <w:rFonts w:ascii="Bodo_uzb" w:hAnsi="Bodo_uzb"/>
          <w:spacing w:val="1"/>
          <w:sz w:val="28"/>
          <w:lang w:val="uz-Cyrl-UZ"/>
        </w:rPr>
        <w:t>- ташкилотга аъзо мамлакатларга техник ёрдам кўрсатиш ва ш.к.</w:t>
      </w:r>
    </w:p>
    <w:p w:rsidR="009F3703" w:rsidRDefault="009F3703" w:rsidP="009F3703">
      <w:pPr>
        <w:spacing w:line="360" w:lineRule="auto"/>
        <w:ind w:right="36" w:firstLine="553"/>
        <w:jc w:val="both"/>
        <w:rPr>
          <w:rFonts w:ascii="Bodo_uzb" w:hAnsi="Bodo_uzb"/>
          <w:sz w:val="28"/>
          <w:lang w:val="uz-Cyrl-UZ"/>
        </w:rPr>
      </w:pPr>
      <w:r>
        <w:rPr>
          <w:rFonts w:ascii="Bodo_uzb" w:hAnsi="Bodo_uzb"/>
          <w:spacing w:val="-1"/>
          <w:sz w:val="28"/>
          <w:lang w:val="uz-Cyrl-UZ"/>
        </w:rPr>
        <w:t xml:space="preserve">2001 йилнинг сентябрь—октябрь ойларида Монреалда (ICAO штаб-квартирасида) </w:t>
      </w:r>
      <w:r>
        <w:rPr>
          <w:rFonts w:ascii="Bodo_uzb" w:hAnsi="Bodo_uzb"/>
          <w:spacing w:val="3"/>
          <w:sz w:val="28"/>
          <w:lang w:val="uz-Cyrl-UZ"/>
        </w:rPr>
        <w:t xml:space="preserve">ICAOнинг навбатдаги, 33-чи Ассамблеяси бўлиб ўтди. У 11 сентябрда АқШда юз берган фожиа муносабати билан халқаро фуқаро авиациясида учишлар хавфсизлигини оширишнинг </w:t>
      </w:r>
      <w:r>
        <w:rPr>
          <w:rFonts w:ascii="Bodo_uzb" w:hAnsi="Bodo_uzb"/>
          <w:spacing w:val="2"/>
          <w:sz w:val="28"/>
          <w:lang w:val="uz-Cyrl-UZ"/>
        </w:rPr>
        <w:t>глобал стратегиясини ишлаб чиқишга чақирди. Ассамблеяда 2004 йилдан бошлаб: 1) учишлар хавфсизлигини таъминлаш устидан назоратни ташкил этишни текшириш Универсал дастурини кенгайтириш</w:t>
      </w:r>
      <w:r>
        <w:rPr>
          <w:rFonts w:ascii="Bodo_uzb" w:hAnsi="Bodo_uzb"/>
          <w:spacing w:val="3"/>
          <w:sz w:val="28"/>
          <w:lang w:val="uz-Cyrl-UZ"/>
        </w:rPr>
        <w:t xml:space="preserve">; 2) учишлар хавфсизлигини таъминлаш мақсадида молиялаштиришнинг халқаро механизмини яратиш; 3) </w:t>
      </w:r>
      <w:r>
        <w:rPr>
          <w:rFonts w:ascii="Bodo_uzb" w:hAnsi="Bodo_uzb"/>
          <w:sz w:val="28"/>
          <w:lang w:val="uz-Cyrl-UZ"/>
        </w:rPr>
        <w:t xml:space="preserve">ICAO </w:t>
      </w:r>
      <w:r>
        <w:rPr>
          <w:rFonts w:ascii="Bodo_uzb" w:hAnsi="Bodo_uzb"/>
          <w:sz w:val="28"/>
          <w:lang w:val="uz-Cyrl-UZ"/>
        </w:rPr>
        <w:lastRenderedPageBreak/>
        <w:t xml:space="preserve">Техник ҳамкорлик дастурини мустаҳкамлаш; 4) авиацияни уруш хавфидан суғурта қилишнинг халқаро механизми тамойилларини ишлаб чиқишга қарор қилинди. Бундан ташқари, </w:t>
      </w:r>
      <w:r>
        <w:rPr>
          <w:rFonts w:ascii="Bodo_uzb" w:hAnsi="Bodo_uzb"/>
          <w:spacing w:val="-1"/>
          <w:sz w:val="28"/>
          <w:lang w:val="uz-Cyrl-UZ"/>
        </w:rPr>
        <w:t>Ассамблея сўнгги йилларда фуқаро ҳаво кемалари бортида интизомсиз йўловчилар томонидан содир этилаётган жиддий ҳодисалар сони кўпайганлиги муносабати билан махсус резолю</w:t>
      </w:r>
      <w:r>
        <w:rPr>
          <w:rFonts w:ascii="Bodo_uzb" w:hAnsi="Bodo_uzb"/>
          <w:spacing w:val="-1"/>
          <w:sz w:val="28"/>
          <w:lang w:val="uz-Cyrl-UZ"/>
        </w:rPr>
        <w:softHyphen/>
      </w:r>
      <w:r>
        <w:rPr>
          <w:rFonts w:ascii="Bodo_uzb" w:hAnsi="Bodo_uzb"/>
          <w:spacing w:val="-2"/>
          <w:sz w:val="28"/>
          <w:lang w:val="uz-Cyrl-UZ"/>
        </w:rPr>
        <w:t xml:space="preserve">ция қабул қилди. Ушбу резолюцияга асосан барча давлатларга ҳуқуқбузарлик қаерда содир этилганлигидан қатъи назар, ҳуқуқбузарларни суд тартибида таъқиб қилиш имконини берувчи тегишли қонунлар ва қоидалар қабул қилиш таклиф этилади. </w:t>
      </w:r>
    </w:p>
    <w:p w:rsidR="009F3703" w:rsidRDefault="009F3703" w:rsidP="009F3703">
      <w:pPr>
        <w:spacing w:line="360" w:lineRule="auto"/>
        <w:ind w:left="36" w:right="101" w:firstLine="553"/>
        <w:jc w:val="both"/>
        <w:rPr>
          <w:rFonts w:ascii="Bodo_uzb" w:hAnsi="Bodo_uzb"/>
          <w:sz w:val="28"/>
        </w:rPr>
      </w:pPr>
      <w:r>
        <w:rPr>
          <w:rFonts w:ascii="Bodo_uzb" w:hAnsi="Bodo_uzb"/>
          <w:i/>
          <w:spacing w:val="-6"/>
          <w:sz w:val="28"/>
          <w:lang w:val="uz-Cyrl-UZ"/>
        </w:rPr>
        <w:t xml:space="preserve"> Экология хавфсизлиги соҳасида </w:t>
      </w:r>
      <w:r>
        <w:rPr>
          <w:rFonts w:ascii="Bodo_uzb" w:hAnsi="Bodo_uzb"/>
          <w:spacing w:val="-6"/>
          <w:sz w:val="28"/>
          <w:lang w:val="uz-Cyrl-UZ"/>
        </w:rPr>
        <w:t xml:space="preserve">Ассамблея </w:t>
      </w:r>
      <w:r>
        <w:rPr>
          <w:rFonts w:ascii="Bodo_uzb" w:hAnsi="Bodo_uzb"/>
          <w:spacing w:val="4"/>
          <w:sz w:val="28"/>
          <w:lang w:val="uz-Cyrl-UZ"/>
        </w:rPr>
        <w:t xml:space="preserve">ICAO Кенгашининг шовқинни камайтириш учун янги, янада қаттиқ стандарт қабул қилиш ҳақидаги таклифини маъқуллади. </w:t>
      </w:r>
      <w:r>
        <w:rPr>
          <w:rFonts w:ascii="Bodo_uzb" w:hAnsi="Bodo_uzb"/>
          <w:spacing w:val="4"/>
          <w:sz w:val="28"/>
        </w:rPr>
        <w:t xml:space="preserve">Мазкур </w:t>
      </w:r>
      <w:r>
        <w:rPr>
          <w:rFonts w:ascii="Bodo_uzb" w:hAnsi="Bodo_uzb"/>
          <w:spacing w:val="-1"/>
          <w:sz w:val="28"/>
        </w:rPr>
        <w:t xml:space="preserve">стандарт </w:t>
      </w:r>
      <w:r>
        <w:rPr>
          <w:rFonts w:ascii="Bodo_uzb" w:hAnsi="Bodo_uzb"/>
          <w:spacing w:val="-1"/>
          <w:sz w:val="28"/>
          <w:lang w:val="uz-Cyrl-UZ"/>
        </w:rPr>
        <w:t xml:space="preserve">2006 йил </w:t>
      </w:r>
      <w:r>
        <w:rPr>
          <w:rFonts w:ascii="Bodo_uzb" w:hAnsi="Bodo_uzb"/>
          <w:spacing w:val="-1"/>
          <w:sz w:val="28"/>
        </w:rPr>
        <w:t>1 ян</w:t>
      </w:r>
      <w:r>
        <w:rPr>
          <w:rFonts w:ascii="Bodo_uzb" w:hAnsi="Bodo_uzb"/>
          <w:spacing w:val="-1"/>
          <w:sz w:val="28"/>
        </w:rPr>
        <w:softHyphen/>
        <w:t xml:space="preserve">вардан янги конструкция қилинаётган ҳаво кемаларига нисбатан амалга киритилади. </w:t>
      </w:r>
    </w:p>
    <w:p w:rsidR="009F3703" w:rsidRDefault="009F3703" w:rsidP="009F3703">
      <w:pPr>
        <w:spacing w:line="360" w:lineRule="auto"/>
        <w:ind w:left="58" w:right="79" w:firstLine="553"/>
        <w:jc w:val="both"/>
        <w:rPr>
          <w:rFonts w:ascii="Bodo_uzb" w:hAnsi="Bodo_uzb"/>
          <w:sz w:val="28"/>
        </w:rPr>
      </w:pPr>
      <w:r>
        <w:rPr>
          <w:rFonts w:ascii="Bodo_uzb" w:hAnsi="Bodo_uzb"/>
          <w:iCs/>
          <w:spacing w:val="-4"/>
          <w:sz w:val="28"/>
        </w:rPr>
        <w:t xml:space="preserve">Аэронавигация </w:t>
      </w:r>
      <w:r>
        <w:rPr>
          <w:rFonts w:ascii="Bodo_uzb" w:hAnsi="Bodo_uzb"/>
          <w:iCs/>
          <w:spacing w:val="-4"/>
          <w:sz w:val="28"/>
          <w:lang w:val="uz-Cyrl-UZ"/>
        </w:rPr>
        <w:t xml:space="preserve">масалаларида </w:t>
      </w:r>
      <w:r>
        <w:rPr>
          <w:rFonts w:ascii="Bodo_uzb" w:hAnsi="Bodo_uzb"/>
          <w:iCs/>
          <w:spacing w:val="-4"/>
          <w:sz w:val="28"/>
        </w:rPr>
        <w:t xml:space="preserve">Шимолий қутб орқали авиамаршрутларнинг янги </w:t>
      </w:r>
      <w:r>
        <w:rPr>
          <w:rFonts w:ascii="Bodo_uzb" w:hAnsi="Bodo_uzb"/>
          <w:iCs/>
          <w:spacing w:val="-4"/>
          <w:sz w:val="28"/>
          <w:lang w:val="uz-Cyrl-UZ"/>
        </w:rPr>
        <w:t xml:space="preserve">тузилишини 2002 йил </w:t>
      </w:r>
      <w:r>
        <w:rPr>
          <w:rFonts w:ascii="Bodo_uzb" w:hAnsi="Bodo_uzb"/>
          <w:spacing w:val="-3"/>
          <w:sz w:val="28"/>
        </w:rPr>
        <w:t xml:space="preserve">февралдан амалга </w:t>
      </w:r>
      <w:proofErr w:type="gramStart"/>
      <w:r>
        <w:rPr>
          <w:rFonts w:ascii="Bodo_uzb" w:hAnsi="Bodo_uzb"/>
          <w:spacing w:val="-3"/>
          <w:sz w:val="28"/>
        </w:rPr>
        <w:t>киритиш</w:t>
      </w:r>
      <w:proofErr w:type="gramEnd"/>
      <w:r>
        <w:rPr>
          <w:rFonts w:ascii="Bodo_uzb" w:hAnsi="Bodo_uzb"/>
          <w:spacing w:val="-3"/>
          <w:sz w:val="28"/>
        </w:rPr>
        <w:t xml:space="preserve"> ҳақида келишиб олинди. Бу Европа ва Шимолий Американи Марказий ва Жануби-Шарқий Осиё билан</w:t>
      </w:r>
      <w:r>
        <w:rPr>
          <w:rFonts w:ascii="Bodo_uzb" w:hAnsi="Bodo_uzb"/>
          <w:spacing w:val="-2"/>
          <w:sz w:val="28"/>
        </w:rPr>
        <w:t xml:space="preserve"> боғловчи учишлар узоқлигини анча </w:t>
      </w:r>
      <w:r>
        <w:rPr>
          <w:rFonts w:ascii="Bodo_uzb" w:hAnsi="Bodo_uzb"/>
          <w:spacing w:val="-2"/>
          <w:sz w:val="28"/>
          <w:lang w:val="uz-Cyrl-UZ"/>
        </w:rPr>
        <w:t>қ</w:t>
      </w:r>
      <w:r>
        <w:rPr>
          <w:rFonts w:ascii="Bodo_uzb" w:hAnsi="Bodo_uzb"/>
          <w:spacing w:val="-2"/>
          <w:sz w:val="28"/>
        </w:rPr>
        <w:t>ис</w:t>
      </w:r>
      <w:r>
        <w:rPr>
          <w:rFonts w:ascii="Bodo_uzb" w:hAnsi="Bodo_uzb"/>
          <w:spacing w:val="-2"/>
          <w:sz w:val="28"/>
          <w:lang w:val="uz-Cyrl-UZ"/>
        </w:rPr>
        <w:t>қ</w:t>
      </w:r>
      <w:r>
        <w:rPr>
          <w:rFonts w:ascii="Bodo_uzb" w:hAnsi="Bodo_uzb"/>
          <w:spacing w:val="-2"/>
          <w:sz w:val="28"/>
        </w:rPr>
        <w:t>артириш</w:t>
      </w:r>
      <w:r>
        <w:rPr>
          <w:rFonts w:ascii="Bodo_uzb" w:hAnsi="Bodo_uzb"/>
          <w:spacing w:val="-2"/>
          <w:sz w:val="28"/>
          <w:lang w:val="uz-Cyrl-UZ"/>
        </w:rPr>
        <w:t xml:space="preserve">, </w:t>
      </w:r>
      <w:r>
        <w:rPr>
          <w:rFonts w:ascii="Bodo_uzb" w:hAnsi="Bodo_uzb"/>
          <w:spacing w:val="-2"/>
          <w:sz w:val="28"/>
        </w:rPr>
        <w:t xml:space="preserve">учиш вақтини камайтириш, учишларнинг янада қулайроқ жадвалини тузиш, атроф муҳитга етказиладиган экологик зарарни камайтириш, йўловчилар ва авиакомпанияларга иқтисодий фойда келтириш имконини беради. </w:t>
      </w:r>
    </w:p>
    <w:p w:rsidR="009F3703" w:rsidRPr="00304543" w:rsidRDefault="009F3703" w:rsidP="009F3703">
      <w:pPr>
        <w:spacing w:line="360" w:lineRule="auto"/>
        <w:ind w:left="79" w:right="50" w:firstLine="553"/>
        <w:jc w:val="both"/>
        <w:rPr>
          <w:rFonts w:ascii="Bodo_uzb" w:hAnsi="Bodo_uzb"/>
          <w:sz w:val="28"/>
          <w:lang w:val="uz-Cyrl-UZ"/>
        </w:rPr>
      </w:pPr>
      <w:proofErr w:type="gramStart"/>
      <w:r>
        <w:rPr>
          <w:rFonts w:ascii="Bodo_uzb" w:hAnsi="Bodo_uzb"/>
          <w:b/>
          <w:spacing w:val="-3"/>
          <w:sz w:val="28"/>
          <w:lang w:val="en-US"/>
        </w:rPr>
        <w:t>IATA</w:t>
      </w:r>
      <w:r>
        <w:rPr>
          <w:rFonts w:ascii="Bodo_uzb" w:hAnsi="Bodo_uzb"/>
          <w:b/>
          <w:spacing w:val="-3"/>
          <w:sz w:val="28"/>
        </w:rPr>
        <w:t xml:space="preserve"> </w:t>
      </w:r>
      <w:r>
        <w:rPr>
          <w:rFonts w:ascii="Bodo_uzb" w:hAnsi="Bodo_uzb"/>
          <w:spacing w:val="-3"/>
          <w:sz w:val="28"/>
        </w:rPr>
        <w:t>1945 йили Гаванада авиаташувчилар уюшмаси тарзида тузилган.</w:t>
      </w:r>
      <w:proofErr w:type="gramEnd"/>
      <w:r>
        <w:rPr>
          <w:rFonts w:ascii="Bodo_uzb" w:hAnsi="Bodo_uzb"/>
          <w:spacing w:val="-3"/>
          <w:sz w:val="28"/>
          <w:lang w:val="uz-Cyrl-UZ"/>
        </w:rPr>
        <w:t xml:space="preserve"> Б</w:t>
      </w:r>
      <w:r w:rsidRPr="00304543">
        <w:rPr>
          <w:rFonts w:ascii="Bodo_uzb" w:hAnsi="Bodo_uzb"/>
          <w:spacing w:val="-3"/>
          <w:sz w:val="28"/>
          <w:lang w:val="uz-Cyrl-UZ"/>
        </w:rPr>
        <w:t xml:space="preserve">угунги кунда унга жаҳоннинг 130 мамлакатидан 272 авиакомпания аъзо. Улар орасида </w:t>
      </w:r>
      <w:r>
        <w:rPr>
          <w:rFonts w:ascii="Bodo_uzb" w:hAnsi="Bodo_uzb"/>
          <w:spacing w:val="-3"/>
          <w:sz w:val="28"/>
          <w:lang w:val="uz-Cyrl-UZ"/>
        </w:rPr>
        <w:t>“Ў</w:t>
      </w:r>
      <w:r w:rsidRPr="00304543">
        <w:rPr>
          <w:rFonts w:ascii="Bodo_uzb" w:hAnsi="Bodo_uzb"/>
          <w:spacing w:val="-1"/>
          <w:sz w:val="28"/>
          <w:lang w:val="uz-Cyrl-UZ"/>
        </w:rPr>
        <w:t xml:space="preserve">збекистан </w:t>
      </w:r>
      <w:r>
        <w:rPr>
          <w:rFonts w:ascii="Bodo_uzb" w:hAnsi="Bodo_uzb"/>
          <w:spacing w:val="-1"/>
          <w:sz w:val="28"/>
          <w:lang w:val="uz-Cyrl-UZ"/>
        </w:rPr>
        <w:t>Ҳ</w:t>
      </w:r>
      <w:r w:rsidRPr="00304543">
        <w:rPr>
          <w:rFonts w:ascii="Bodo_uzb" w:hAnsi="Bodo_uzb"/>
          <w:spacing w:val="-1"/>
          <w:sz w:val="28"/>
          <w:lang w:val="uz-Cyrl-UZ"/>
        </w:rPr>
        <w:t>аво Йўллари</w:t>
      </w:r>
      <w:r>
        <w:rPr>
          <w:rFonts w:ascii="Bodo_uzb" w:hAnsi="Bodo_uzb"/>
          <w:spacing w:val="-1"/>
          <w:sz w:val="28"/>
          <w:lang w:val="uz-Cyrl-UZ"/>
        </w:rPr>
        <w:t xml:space="preserve">” авиакомпанияси ҳам </w:t>
      </w:r>
      <w:r w:rsidRPr="00304543">
        <w:rPr>
          <w:rFonts w:ascii="Bodo_uzb" w:hAnsi="Bodo_uzb"/>
          <w:spacing w:val="-1"/>
          <w:sz w:val="28"/>
          <w:lang w:val="uz-Cyrl-UZ"/>
        </w:rPr>
        <w:t>бор.</w:t>
      </w:r>
    </w:p>
    <w:p w:rsidR="009F3703" w:rsidRPr="00304543" w:rsidRDefault="009F3703" w:rsidP="009F3703">
      <w:pPr>
        <w:spacing w:before="7" w:line="360" w:lineRule="auto"/>
        <w:ind w:left="101" w:firstLine="553"/>
        <w:jc w:val="both"/>
        <w:rPr>
          <w:rFonts w:ascii="Bodo_uzb" w:hAnsi="Bodo_uzb"/>
          <w:sz w:val="28"/>
          <w:lang w:val="uz-Cyrl-UZ"/>
        </w:rPr>
      </w:pPr>
      <w:r w:rsidRPr="00304543">
        <w:rPr>
          <w:rFonts w:ascii="Bodo_uzb" w:hAnsi="Bodo_uzb"/>
          <w:spacing w:val="-2"/>
          <w:sz w:val="28"/>
          <w:lang w:val="uz-Cyrl-UZ"/>
        </w:rPr>
        <w:t>IATA аиакомпаниялар</w:t>
      </w:r>
      <w:r>
        <w:rPr>
          <w:rFonts w:ascii="Bodo_uzb" w:hAnsi="Bodo_uzb"/>
          <w:spacing w:val="-2"/>
          <w:sz w:val="28"/>
          <w:lang w:val="uz-Cyrl-UZ"/>
        </w:rPr>
        <w:t xml:space="preserve">, </w:t>
      </w:r>
      <w:r w:rsidRPr="00304543">
        <w:rPr>
          <w:rFonts w:ascii="Bodo_uzb" w:hAnsi="Bodo_uzb"/>
          <w:spacing w:val="-2"/>
          <w:sz w:val="28"/>
          <w:lang w:val="uz-Cyrl-UZ"/>
        </w:rPr>
        <w:t>туристик саноат ва</w:t>
      </w:r>
      <w:r>
        <w:rPr>
          <w:rFonts w:ascii="Bodo_uzb" w:hAnsi="Bodo_uzb"/>
          <w:spacing w:val="-2"/>
          <w:sz w:val="28"/>
          <w:lang w:val="uz-Cyrl-UZ"/>
        </w:rPr>
        <w:t xml:space="preserve"> </w:t>
      </w:r>
      <w:r w:rsidRPr="00304543">
        <w:rPr>
          <w:rFonts w:ascii="Bodo_uzb" w:hAnsi="Bodo_uzb"/>
          <w:spacing w:val="-2"/>
          <w:sz w:val="28"/>
          <w:lang w:val="uz-Cyrl-UZ"/>
        </w:rPr>
        <w:t xml:space="preserve">шерик </w:t>
      </w:r>
      <w:r>
        <w:rPr>
          <w:rFonts w:ascii="Bodo_uzb" w:hAnsi="Bodo_uzb"/>
          <w:spacing w:val="-2"/>
          <w:sz w:val="28"/>
          <w:lang w:val="uz-Cyrl-UZ"/>
        </w:rPr>
        <w:t xml:space="preserve">ташкилотларга </w:t>
      </w:r>
      <w:r w:rsidRPr="00304543">
        <w:rPr>
          <w:rFonts w:ascii="Bodo_uzb" w:hAnsi="Bodo_uzb"/>
          <w:spacing w:val="-2"/>
          <w:sz w:val="28"/>
          <w:lang w:val="uz-Cyrl-UZ"/>
        </w:rPr>
        <w:t xml:space="preserve">уларнинг иш самарадорлиги ва рентабеллигини ошириш, йўловчи ва юк ташишнинг сифатини яхшилашда ёрдам беради. </w:t>
      </w:r>
    </w:p>
    <w:p w:rsidR="009F3703" w:rsidRPr="00304543" w:rsidRDefault="009F3703" w:rsidP="009F3703">
      <w:pPr>
        <w:spacing w:line="360" w:lineRule="auto"/>
        <w:ind w:left="396" w:firstLine="553"/>
        <w:jc w:val="both"/>
        <w:rPr>
          <w:rFonts w:ascii="Bodo_uzb" w:hAnsi="Bodo_uzb"/>
          <w:sz w:val="28"/>
          <w:lang w:val="uz-Cyrl-UZ"/>
        </w:rPr>
      </w:pPr>
      <w:r w:rsidRPr="00304543">
        <w:rPr>
          <w:rFonts w:ascii="Bodo_uzb" w:hAnsi="Bodo_uzb"/>
          <w:i/>
          <w:spacing w:val="-6"/>
          <w:sz w:val="28"/>
          <w:lang w:val="uz-Cyrl-UZ"/>
        </w:rPr>
        <w:t xml:space="preserve">Молия </w:t>
      </w:r>
      <w:r>
        <w:rPr>
          <w:rFonts w:ascii="Bodo_uzb" w:hAnsi="Bodo_uzb"/>
          <w:i/>
          <w:spacing w:val="-6"/>
          <w:sz w:val="28"/>
          <w:lang w:val="uz-Cyrl-UZ"/>
        </w:rPr>
        <w:t xml:space="preserve">соҳасида </w:t>
      </w:r>
      <w:r w:rsidRPr="00304543">
        <w:rPr>
          <w:rFonts w:ascii="Bodo_uzb" w:hAnsi="Bodo_uzb"/>
          <w:spacing w:val="-6"/>
          <w:sz w:val="28"/>
          <w:lang w:val="uz-Cyrl-UZ"/>
        </w:rPr>
        <w:t>IATA хизматлари:</w:t>
      </w:r>
    </w:p>
    <w:p w:rsidR="009F3703" w:rsidRPr="00304543" w:rsidRDefault="009F3703" w:rsidP="009F3703">
      <w:pPr>
        <w:tabs>
          <w:tab w:val="left" w:pos="569"/>
          <w:tab w:val="left" w:pos="993"/>
        </w:tabs>
        <w:spacing w:line="360" w:lineRule="auto"/>
        <w:ind w:left="108" w:firstLine="553"/>
        <w:jc w:val="both"/>
        <w:rPr>
          <w:rFonts w:ascii="Bodo_uzb" w:hAnsi="Bodo_uzb"/>
          <w:sz w:val="28"/>
          <w:lang w:val="uz-Cyrl-UZ"/>
        </w:rPr>
      </w:pPr>
      <w:r w:rsidRPr="00304543">
        <w:rPr>
          <w:rFonts w:ascii="Bodo_uzb" w:hAnsi="Bodo_uzb"/>
          <w:sz w:val="28"/>
          <w:lang w:val="uz-Cyrl-UZ"/>
        </w:rPr>
        <w:lastRenderedPageBreak/>
        <w:t>-</w:t>
      </w:r>
      <w:r w:rsidRPr="00304543">
        <w:rPr>
          <w:rFonts w:ascii="Bodo_uzb" w:hAnsi="Bodo_uzb"/>
          <w:sz w:val="28"/>
          <w:lang w:val="uz-Cyrl-UZ"/>
        </w:rPr>
        <w:tab/>
        <w:t xml:space="preserve">авиакомпанияларнинг ўзаро мажбуриятлари бўйича тўловларни </w:t>
      </w:r>
      <w:r>
        <w:rPr>
          <w:rFonts w:ascii="Bodo_uzb" w:hAnsi="Bodo_uzb"/>
          <w:sz w:val="28"/>
          <w:lang w:val="uz-Cyrl-UZ"/>
        </w:rPr>
        <w:t>қ</w:t>
      </w:r>
      <w:r w:rsidRPr="00304543">
        <w:rPr>
          <w:rFonts w:ascii="Bodo_uzb" w:hAnsi="Bodo_uzb"/>
          <w:sz w:val="28"/>
          <w:lang w:val="uz-Cyrl-UZ"/>
        </w:rPr>
        <w:t>ис</w:t>
      </w:r>
      <w:r>
        <w:rPr>
          <w:rFonts w:ascii="Bodo_uzb" w:hAnsi="Bodo_uzb"/>
          <w:sz w:val="28"/>
          <w:lang w:val="uz-Cyrl-UZ"/>
        </w:rPr>
        <w:t>қ</w:t>
      </w:r>
      <w:r w:rsidRPr="00304543">
        <w:rPr>
          <w:rFonts w:ascii="Bodo_uzb" w:hAnsi="Bodo_uzb"/>
          <w:sz w:val="28"/>
          <w:lang w:val="uz-Cyrl-UZ"/>
        </w:rPr>
        <w:t xml:space="preserve">а муддатларда самарали амалга ошириш; </w:t>
      </w:r>
    </w:p>
    <w:p w:rsidR="009F3703" w:rsidRPr="00304543" w:rsidRDefault="009F3703" w:rsidP="009F3703">
      <w:pPr>
        <w:spacing w:line="360" w:lineRule="auto"/>
        <w:ind w:left="115" w:right="36" w:firstLine="553"/>
        <w:jc w:val="both"/>
        <w:rPr>
          <w:rFonts w:ascii="Bodo_uzb" w:hAnsi="Bodo_uzb"/>
          <w:sz w:val="28"/>
          <w:lang w:val="uz-Cyrl-UZ"/>
        </w:rPr>
      </w:pPr>
      <w:r w:rsidRPr="00304543">
        <w:rPr>
          <w:rFonts w:ascii="Bodo_uzb" w:hAnsi="Bodo_uzb"/>
          <w:spacing w:val="-2"/>
          <w:sz w:val="28"/>
          <w:lang w:val="uz-Cyrl-UZ"/>
        </w:rPr>
        <w:t>-</w:t>
      </w:r>
      <w:r>
        <w:rPr>
          <w:rFonts w:ascii="Bodo_uzb" w:hAnsi="Bodo_uzb"/>
          <w:spacing w:val="-2"/>
          <w:sz w:val="28"/>
          <w:lang w:val="uz-Cyrl-UZ"/>
        </w:rPr>
        <w:t xml:space="preserve"> </w:t>
      </w:r>
      <w:r w:rsidRPr="00304543">
        <w:rPr>
          <w:rFonts w:ascii="Bodo_uzb" w:hAnsi="Bodo_uzb"/>
          <w:spacing w:val="-2"/>
          <w:sz w:val="28"/>
          <w:lang w:val="uz-Cyrl-UZ"/>
        </w:rPr>
        <w:t>Интернет глобал ахборот тармо</w:t>
      </w:r>
      <w:r>
        <w:rPr>
          <w:rFonts w:ascii="Bodo_uzb" w:hAnsi="Bodo_uzb"/>
          <w:spacing w:val="-2"/>
          <w:sz w:val="28"/>
          <w:lang w:val="uz-Cyrl-UZ"/>
        </w:rPr>
        <w:t>ғи орқали ўзаро ҳисоб-китобларни кундалик, ҳафталик ёки ойлик режимларда амалга ошириш</w:t>
      </w:r>
      <w:r w:rsidRPr="00304543">
        <w:rPr>
          <w:rFonts w:ascii="Bodo_uzb" w:hAnsi="Bodo_uzb"/>
          <w:sz w:val="28"/>
          <w:lang w:val="uz-Cyrl-UZ"/>
        </w:rPr>
        <w:t>;</w:t>
      </w:r>
    </w:p>
    <w:p w:rsidR="009F3703" w:rsidRPr="00304543" w:rsidRDefault="009F3703" w:rsidP="009F3703">
      <w:pPr>
        <w:tabs>
          <w:tab w:val="left" w:pos="993"/>
        </w:tabs>
        <w:spacing w:line="360" w:lineRule="auto"/>
        <w:ind w:left="108" w:firstLine="553"/>
        <w:jc w:val="both"/>
        <w:rPr>
          <w:rFonts w:ascii="Bodo_uzb" w:hAnsi="Bodo_uzb"/>
          <w:sz w:val="28"/>
          <w:lang w:val="uz-Cyrl-UZ"/>
        </w:rPr>
      </w:pPr>
      <w:r w:rsidRPr="00304543">
        <w:rPr>
          <w:rFonts w:ascii="Bodo_uzb" w:hAnsi="Bodo_uzb"/>
          <w:sz w:val="28"/>
          <w:lang w:val="uz-Cyrl-UZ"/>
        </w:rPr>
        <w:t>-</w:t>
      </w:r>
      <w:r w:rsidRPr="00304543">
        <w:rPr>
          <w:rFonts w:ascii="Bodo_uzb" w:hAnsi="Bodo_uzb"/>
          <w:sz w:val="28"/>
          <w:lang w:val="uz-Cyrl-UZ"/>
        </w:rPr>
        <w:tab/>
        <w:t>авиакомпанияларга жаҳоннинг турли мамлакатларидан келаётган пул о</w:t>
      </w:r>
      <w:r>
        <w:rPr>
          <w:rFonts w:ascii="Bodo_uzb" w:hAnsi="Bodo_uzb"/>
          <w:sz w:val="28"/>
          <w:lang w:val="uz-Cyrl-UZ"/>
        </w:rPr>
        <w:t>қ</w:t>
      </w:r>
      <w:r w:rsidRPr="00304543">
        <w:rPr>
          <w:rFonts w:ascii="Bodo_uzb" w:hAnsi="Bodo_uzb"/>
          <w:sz w:val="28"/>
          <w:lang w:val="uz-Cyrl-UZ"/>
        </w:rPr>
        <w:t>имлари ва тушумни марказлаштирилган тартибда бош</w:t>
      </w:r>
      <w:r>
        <w:rPr>
          <w:rFonts w:ascii="Bodo_uzb" w:hAnsi="Bodo_uzb"/>
          <w:sz w:val="28"/>
          <w:lang w:val="uz-Cyrl-UZ"/>
        </w:rPr>
        <w:t>қ</w:t>
      </w:r>
      <w:r w:rsidRPr="00304543">
        <w:rPr>
          <w:rFonts w:ascii="Bodo_uzb" w:hAnsi="Bodo_uzb"/>
          <w:sz w:val="28"/>
          <w:lang w:val="uz-Cyrl-UZ"/>
        </w:rPr>
        <w:t xml:space="preserve">ариш,  IATA пул маблағларини конвертация </w:t>
      </w:r>
      <w:r>
        <w:rPr>
          <w:rFonts w:ascii="Bodo_uzb" w:hAnsi="Bodo_uzb"/>
          <w:sz w:val="28"/>
          <w:lang w:val="uz-Cyrl-UZ"/>
        </w:rPr>
        <w:t>қ</w:t>
      </w:r>
      <w:r w:rsidRPr="00304543">
        <w:rPr>
          <w:rFonts w:ascii="Bodo_uzb" w:hAnsi="Bodo_uzb"/>
          <w:sz w:val="28"/>
          <w:lang w:val="uz-Cyrl-UZ"/>
        </w:rPr>
        <w:t>илиш ва ўтказиш</w:t>
      </w:r>
      <w:r>
        <w:rPr>
          <w:rFonts w:ascii="Bodo_uzb" w:hAnsi="Bodo_uzb"/>
          <w:sz w:val="28"/>
          <w:lang w:val="uz-Cyrl-UZ"/>
        </w:rPr>
        <w:t xml:space="preserve"> бўйича хизматлар кўрсатади</w:t>
      </w:r>
      <w:r w:rsidRPr="00304543">
        <w:rPr>
          <w:rFonts w:ascii="Bodo_uzb" w:hAnsi="Bodo_uzb"/>
          <w:sz w:val="28"/>
          <w:lang w:val="uz-Cyrl-UZ"/>
        </w:rPr>
        <w:t xml:space="preserve">, </w:t>
      </w:r>
      <w:r>
        <w:rPr>
          <w:rFonts w:ascii="Bodo_uzb" w:hAnsi="Bodo_uzb"/>
          <w:sz w:val="28"/>
          <w:lang w:val="uz-Cyrl-UZ"/>
        </w:rPr>
        <w:t xml:space="preserve">ҳаво ҳаракати иштирокчиларидан </w:t>
      </w:r>
      <w:r w:rsidRPr="00304543">
        <w:rPr>
          <w:rFonts w:ascii="Bodo_uzb" w:hAnsi="Bodo_uzb"/>
          <w:sz w:val="28"/>
          <w:lang w:val="uz-Cyrl-UZ"/>
        </w:rPr>
        <w:t xml:space="preserve">ундириладиган </w:t>
      </w:r>
      <w:r>
        <w:rPr>
          <w:rFonts w:ascii="Bodo_uzb" w:hAnsi="Bodo_uzb"/>
          <w:sz w:val="28"/>
          <w:lang w:val="uz-Cyrl-UZ"/>
        </w:rPr>
        <w:t>турли аэронавигаци</w:t>
      </w:r>
      <w:r w:rsidRPr="00304543">
        <w:rPr>
          <w:rFonts w:ascii="Bodo_uzb" w:hAnsi="Bodo_uzb"/>
          <w:sz w:val="28"/>
          <w:lang w:val="uz-Cyrl-UZ"/>
        </w:rPr>
        <w:t>я</w:t>
      </w:r>
      <w:r>
        <w:rPr>
          <w:rFonts w:ascii="Bodo_uzb" w:hAnsi="Bodo_uzb"/>
          <w:sz w:val="28"/>
          <w:lang w:val="uz-Cyrl-UZ"/>
        </w:rPr>
        <w:t xml:space="preserve"> ва аэропорт </w:t>
      </w:r>
      <w:r w:rsidRPr="00304543">
        <w:rPr>
          <w:rFonts w:ascii="Bodo_uzb" w:hAnsi="Bodo_uzb"/>
          <w:sz w:val="28"/>
          <w:lang w:val="uz-Cyrl-UZ"/>
        </w:rPr>
        <w:t xml:space="preserve">йиғимларини камайтиришга </w:t>
      </w:r>
      <w:r>
        <w:rPr>
          <w:rFonts w:ascii="Bodo_uzb" w:hAnsi="Bodo_uzb"/>
          <w:sz w:val="28"/>
          <w:lang w:val="uz-Cyrl-UZ"/>
        </w:rPr>
        <w:t>қ</w:t>
      </w:r>
      <w:r w:rsidRPr="00304543">
        <w:rPr>
          <w:rFonts w:ascii="Bodo_uzb" w:hAnsi="Bodo_uzb"/>
          <w:sz w:val="28"/>
          <w:lang w:val="uz-Cyrl-UZ"/>
        </w:rPr>
        <w:t>аратилган фаол</w:t>
      </w:r>
      <w:r>
        <w:rPr>
          <w:rFonts w:ascii="Bodo_uzb" w:hAnsi="Bodo_uzb"/>
          <w:sz w:val="28"/>
          <w:lang w:val="uz-Cyrl-UZ"/>
        </w:rPr>
        <w:t xml:space="preserve"> сиёсат олиб боради </w:t>
      </w:r>
      <w:r w:rsidRPr="00304543">
        <w:rPr>
          <w:rFonts w:ascii="Bodo_uzb" w:hAnsi="Bodo_uzb"/>
          <w:spacing w:val="1"/>
          <w:sz w:val="28"/>
          <w:lang w:val="uz-Cyrl-UZ"/>
        </w:rPr>
        <w:t>(</w:t>
      </w:r>
      <w:r w:rsidRPr="00304543">
        <w:rPr>
          <w:rFonts w:ascii="Bodo_uzb" w:hAnsi="Bodo_uzb"/>
          <w:sz w:val="28"/>
          <w:lang w:val="uz-Cyrl-UZ"/>
        </w:rPr>
        <w:t xml:space="preserve">IАТА саъй-ҳаракатлари билан Афинадаги янги </w:t>
      </w:r>
      <w:r>
        <w:rPr>
          <w:rFonts w:ascii="Bodo_uzb" w:hAnsi="Bodo_uzb"/>
          <w:sz w:val="28"/>
          <w:lang w:val="uz-Cyrl-UZ"/>
        </w:rPr>
        <w:t>“Спарта” аэропортида ҳаво кемаларининг қўниши ва тўхтаб туриши учун йиғимларни</w:t>
      </w:r>
      <w:r w:rsidRPr="00304543">
        <w:rPr>
          <w:rFonts w:ascii="Bodo_uzb" w:hAnsi="Bodo_uzb"/>
          <w:sz w:val="28"/>
          <w:lang w:val="uz-Cyrl-UZ"/>
        </w:rPr>
        <w:t xml:space="preserve"> 7,5 % га камайтиришга муваффа</w:t>
      </w:r>
      <w:r>
        <w:rPr>
          <w:rFonts w:ascii="Bodo_uzb" w:hAnsi="Bodo_uzb"/>
          <w:sz w:val="28"/>
          <w:lang w:val="uz-Cyrl-UZ"/>
        </w:rPr>
        <w:t>қ</w:t>
      </w:r>
      <w:r w:rsidRPr="00304543">
        <w:rPr>
          <w:rFonts w:ascii="Bodo_uzb" w:hAnsi="Bodo_uzb"/>
          <w:sz w:val="28"/>
          <w:lang w:val="uz-Cyrl-UZ"/>
        </w:rPr>
        <w:t xml:space="preserve"> бўлинди), йиғимлар тарзида ундириладиган маблағлардан авиация инфратузилмасини ривожлантириш учун фойдаланилишига имконият яратади.</w:t>
      </w:r>
      <w:r>
        <w:rPr>
          <w:rFonts w:ascii="Bodo_uzb" w:hAnsi="Bodo_uzb"/>
          <w:sz w:val="28"/>
          <w:lang w:val="uz-Cyrl-UZ"/>
        </w:rPr>
        <w:t xml:space="preserve"> </w:t>
      </w:r>
    </w:p>
    <w:p w:rsidR="009F3703" w:rsidRPr="00304543" w:rsidRDefault="009F3703" w:rsidP="009F3703">
      <w:pPr>
        <w:spacing w:line="360" w:lineRule="auto"/>
        <w:ind w:left="22" w:firstLine="553"/>
        <w:jc w:val="both"/>
        <w:rPr>
          <w:rFonts w:ascii="Bodo_uzb" w:hAnsi="Bodo_uzb"/>
          <w:sz w:val="28"/>
          <w:lang w:val="uz-Cyrl-UZ"/>
        </w:rPr>
      </w:pPr>
      <w:r>
        <w:rPr>
          <w:rFonts w:ascii="Bodo_uzb" w:hAnsi="Bodo_uzb"/>
          <w:spacing w:val="-6"/>
          <w:sz w:val="28"/>
          <w:lang w:val="uz-Cyrl-UZ"/>
        </w:rPr>
        <w:t xml:space="preserve">Ҳаракатланадиган таркибни </w:t>
      </w:r>
      <w:r w:rsidRPr="00304543">
        <w:rPr>
          <w:rFonts w:ascii="Bodo_uzb" w:hAnsi="Bodo_uzb"/>
          <w:spacing w:val="-6"/>
          <w:sz w:val="28"/>
          <w:lang w:val="uz-Cyrl-UZ"/>
        </w:rPr>
        <w:t>ёнилғи билан таъминлаш масалалари ҳам IATAнинг ди</w:t>
      </w:r>
      <w:r>
        <w:rPr>
          <w:rFonts w:ascii="Bodo_uzb" w:hAnsi="Bodo_uzb"/>
          <w:spacing w:val="-6"/>
          <w:sz w:val="28"/>
          <w:lang w:val="uz-Cyrl-UZ"/>
        </w:rPr>
        <w:t>ққ</w:t>
      </w:r>
      <w:r w:rsidRPr="00304543">
        <w:rPr>
          <w:rFonts w:ascii="Bodo_uzb" w:hAnsi="Bodo_uzb"/>
          <w:spacing w:val="-6"/>
          <w:sz w:val="28"/>
          <w:lang w:val="uz-Cyrl-UZ"/>
        </w:rPr>
        <w:t xml:space="preserve">ат марказида туради, чунки ёнилғи харажатлари улуши ўрта ҳисобда авиакомпаниялар фойдаланиш харажатларининг </w:t>
      </w:r>
      <w:r w:rsidRPr="00304543">
        <w:rPr>
          <w:rFonts w:ascii="Bodo_uzb" w:hAnsi="Bodo_uzb"/>
          <w:spacing w:val="-4"/>
          <w:sz w:val="28"/>
          <w:lang w:val="uz-Cyrl-UZ"/>
        </w:rPr>
        <w:t>15</w:t>
      </w:r>
      <w:r w:rsidRPr="00304543">
        <w:rPr>
          <w:rFonts w:ascii="Bodo_uzb" w:hAnsi="Bodo_uzb"/>
          <w:i/>
          <w:spacing w:val="-4"/>
          <w:sz w:val="28"/>
          <w:lang w:val="uz-Cyrl-UZ"/>
        </w:rPr>
        <w:t xml:space="preserve">% </w:t>
      </w:r>
      <w:r w:rsidRPr="00304543">
        <w:rPr>
          <w:rFonts w:ascii="Bodo_uzb" w:hAnsi="Bodo_uzb"/>
          <w:spacing w:val="-4"/>
          <w:sz w:val="28"/>
          <w:lang w:val="uz-Cyrl-UZ"/>
        </w:rPr>
        <w:t xml:space="preserve">ни ташкил этади. </w:t>
      </w:r>
    </w:p>
    <w:p w:rsidR="009F3703" w:rsidRPr="00304543" w:rsidRDefault="009F3703" w:rsidP="009F3703">
      <w:pPr>
        <w:spacing w:line="360" w:lineRule="auto"/>
        <w:ind w:left="29" w:firstLine="553"/>
        <w:jc w:val="both"/>
        <w:rPr>
          <w:rFonts w:ascii="Bodo_uzb" w:hAnsi="Bodo_uzb"/>
          <w:sz w:val="28"/>
          <w:lang w:val="uz-Cyrl-UZ"/>
        </w:rPr>
      </w:pPr>
      <w:r w:rsidRPr="00304543">
        <w:rPr>
          <w:rFonts w:ascii="Bodo_uzb" w:hAnsi="Bodo_uzb"/>
          <w:spacing w:val="-4"/>
          <w:sz w:val="28"/>
          <w:lang w:val="uz-Cyrl-UZ"/>
        </w:rPr>
        <w:t xml:space="preserve">Шу </w:t>
      </w:r>
      <w:r>
        <w:rPr>
          <w:rFonts w:ascii="Bodo_uzb" w:hAnsi="Bodo_uzb"/>
          <w:spacing w:val="-4"/>
          <w:sz w:val="28"/>
          <w:lang w:val="uz-Cyrl-UZ"/>
        </w:rPr>
        <w:t>муносабат билан</w:t>
      </w:r>
      <w:r w:rsidRPr="00304543">
        <w:rPr>
          <w:rFonts w:ascii="Bodo_uzb" w:hAnsi="Bodo_uzb"/>
          <w:spacing w:val="-4"/>
          <w:sz w:val="28"/>
          <w:lang w:val="uz-Cyrl-UZ"/>
        </w:rPr>
        <w:t xml:space="preserve"> Уюшма </w:t>
      </w:r>
      <w:r>
        <w:rPr>
          <w:rFonts w:ascii="Bodo_uzb" w:hAnsi="Bodo_uzb"/>
          <w:spacing w:val="-4"/>
          <w:sz w:val="28"/>
          <w:lang w:val="uz-Cyrl-UZ"/>
        </w:rPr>
        <w:t>қуйидаги маса</w:t>
      </w:r>
      <w:r w:rsidRPr="00304543">
        <w:rPr>
          <w:rFonts w:ascii="Bodo_uzb" w:hAnsi="Bodo_uzb"/>
          <w:spacing w:val="-4"/>
          <w:sz w:val="28"/>
          <w:lang w:val="uz-Cyrl-UZ"/>
        </w:rPr>
        <w:t>ла</w:t>
      </w:r>
      <w:r>
        <w:rPr>
          <w:rFonts w:ascii="Bodo_uzb" w:hAnsi="Bodo_uzb"/>
          <w:spacing w:val="-4"/>
          <w:sz w:val="28"/>
          <w:lang w:val="uz-Cyrl-UZ"/>
        </w:rPr>
        <w:t xml:space="preserve">ларни </w:t>
      </w:r>
      <w:r w:rsidRPr="00304543">
        <w:rPr>
          <w:rFonts w:ascii="Bodo_uzb" w:hAnsi="Bodo_uzb"/>
          <w:spacing w:val="-4"/>
          <w:sz w:val="28"/>
          <w:lang w:val="uz-Cyrl-UZ"/>
        </w:rPr>
        <w:t>кўриб чи</w:t>
      </w:r>
      <w:r>
        <w:rPr>
          <w:rFonts w:ascii="Bodo_uzb" w:hAnsi="Bodo_uzb"/>
          <w:spacing w:val="-4"/>
          <w:sz w:val="28"/>
          <w:lang w:val="uz-Cyrl-UZ"/>
        </w:rPr>
        <w:t>қ</w:t>
      </w:r>
      <w:r w:rsidRPr="00304543">
        <w:rPr>
          <w:rFonts w:ascii="Bodo_uzb" w:hAnsi="Bodo_uzb"/>
          <w:spacing w:val="-4"/>
          <w:sz w:val="28"/>
          <w:lang w:val="uz-Cyrl-UZ"/>
        </w:rPr>
        <w:t xml:space="preserve">ади: </w:t>
      </w:r>
      <w:r w:rsidRPr="00304543">
        <w:rPr>
          <w:rFonts w:ascii="Bodo_uzb" w:hAnsi="Bodo_uzb"/>
          <w:spacing w:val="-1"/>
          <w:sz w:val="28"/>
          <w:lang w:val="uz-Cyrl-UZ"/>
        </w:rPr>
        <w:t>1) ўзаро</w:t>
      </w:r>
      <w:r>
        <w:rPr>
          <w:rFonts w:ascii="Bodo_uzb" w:hAnsi="Bodo_uzb"/>
          <w:spacing w:val="-1"/>
          <w:sz w:val="28"/>
          <w:lang w:val="uz-Cyrl-UZ"/>
        </w:rPr>
        <w:t xml:space="preserve"> тил топишни яхшилаш учун ёнилғи етказиб берувчилар билан</w:t>
      </w:r>
      <w:r w:rsidRPr="00304543">
        <w:rPr>
          <w:rFonts w:ascii="Bodo_uzb" w:hAnsi="Bodo_uzb"/>
          <w:spacing w:val="-1"/>
          <w:sz w:val="28"/>
          <w:lang w:val="uz-Cyrl-UZ"/>
        </w:rPr>
        <w:t xml:space="preserve"> йиғилишлар ўтказади</w:t>
      </w:r>
      <w:r w:rsidRPr="00304543">
        <w:rPr>
          <w:rFonts w:ascii="Bodo_uzb" w:hAnsi="Bodo_uzb"/>
          <w:spacing w:val="-2"/>
          <w:sz w:val="28"/>
          <w:lang w:val="uz-Cyrl-UZ"/>
        </w:rPr>
        <w:t xml:space="preserve">; 2) ёнилғи харид </w:t>
      </w:r>
      <w:r>
        <w:rPr>
          <w:rFonts w:ascii="Bodo_uzb" w:hAnsi="Bodo_uzb"/>
          <w:spacing w:val="-2"/>
          <w:sz w:val="28"/>
          <w:lang w:val="uz-Cyrl-UZ"/>
        </w:rPr>
        <w:t>қ</w:t>
      </w:r>
      <w:r w:rsidRPr="00304543">
        <w:rPr>
          <w:rFonts w:ascii="Bodo_uzb" w:hAnsi="Bodo_uzb"/>
          <w:spacing w:val="-2"/>
          <w:sz w:val="28"/>
          <w:lang w:val="uz-Cyrl-UZ"/>
        </w:rPr>
        <w:t xml:space="preserve">илиш билан </w:t>
      </w:r>
      <w:r>
        <w:rPr>
          <w:rFonts w:ascii="Bodo_uzb" w:hAnsi="Bodo_uzb"/>
          <w:spacing w:val="-2"/>
          <w:sz w:val="28"/>
          <w:lang w:val="uz-Cyrl-UZ"/>
        </w:rPr>
        <w:t xml:space="preserve">боғлиқ </w:t>
      </w:r>
      <w:r w:rsidRPr="00304543">
        <w:rPr>
          <w:rFonts w:ascii="Bodo_uzb" w:hAnsi="Bodo_uzb"/>
          <w:spacing w:val="-2"/>
          <w:sz w:val="28"/>
          <w:lang w:val="uz-Cyrl-UZ"/>
        </w:rPr>
        <w:t xml:space="preserve">стандартлар ва </w:t>
      </w:r>
      <w:r>
        <w:rPr>
          <w:rFonts w:ascii="Bodo_uzb" w:hAnsi="Bodo_uzb"/>
          <w:spacing w:val="-2"/>
          <w:sz w:val="28"/>
          <w:lang w:val="uz-Cyrl-UZ"/>
        </w:rPr>
        <w:t>қ</w:t>
      </w:r>
      <w:r w:rsidRPr="00304543">
        <w:rPr>
          <w:rFonts w:ascii="Bodo_uzb" w:hAnsi="Bodo_uzb"/>
          <w:spacing w:val="-2"/>
          <w:sz w:val="28"/>
          <w:lang w:val="uz-Cyrl-UZ"/>
        </w:rPr>
        <w:t>оидаларни ишлаб чи</w:t>
      </w:r>
      <w:r>
        <w:rPr>
          <w:rFonts w:ascii="Bodo_uzb" w:hAnsi="Bodo_uzb"/>
          <w:spacing w:val="-2"/>
          <w:sz w:val="28"/>
          <w:lang w:val="uz-Cyrl-UZ"/>
        </w:rPr>
        <w:t>қ</w:t>
      </w:r>
      <w:r w:rsidRPr="00304543">
        <w:rPr>
          <w:rFonts w:ascii="Bodo_uzb" w:hAnsi="Bodo_uzb"/>
          <w:spacing w:val="-2"/>
          <w:sz w:val="28"/>
          <w:lang w:val="uz-Cyrl-UZ"/>
        </w:rPr>
        <w:t>ади; 3) ёнилғи билан таъминлаш</w:t>
      </w:r>
      <w:r>
        <w:rPr>
          <w:rFonts w:ascii="Bodo_uzb" w:hAnsi="Bodo_uzb"/>
          <w:spacing w:val="-2"/>
          <w:sz w:val="28"/>
          <w:lang w:val="uz-Cyrl-UZ"/>
        </w:rPr>
        <w:t xml:space="preserve"> масаласи</w:t>
      </w:r>
      <w:r w:rsidRPr="00304543">
        <w:rPr>
          <w:rFonts w:ascii="Bodo_uzb" w:hAnsi="Bodo_uzb"/>
          <w:spacing w:val="-2"/>
          <w:sz w:val="28"/>
          <w:lang w:val="uz-Cyrl-UZ"/>
        </w:rPr>
        <w:t>нинг барча жи</w:t>
      </w:r>
      <w:r>
        <w:rPr>
          <w:rFonts w:ascii="Bodo_uzb" w:hAnsi="Bodo_uzb"/>
          <w:spacing w:val="-2"/>
          <w:sz w:val="28"/>
          <w:lang w:val="uz-Cyrl-UZ"/>
        </w:rPr>
        <w:t>ҳатлари устидан назорат олиб боради ва ҳ.к.</w:t>
      </w:r>
    </w:p>
    <w:p w:rsidR="009F3703" w:rsidRDefault="009F3703" w:rsidP="009F3703">
      <w:pPr>
        <w:spacing w:line="360" w:lineRule="auto"/>
        <w:ind w:left="29" w:firstLine="553"/>
        <w:jc w:val="both"/>
        <w:rPr>
          <w:rFonts w:ascii="Bodo_uzb" w:hAnsi="Bodo_uzb"/>
          <w:sz w:val="28"/>
          <w:lang w:val="uz-Cyrl-UZ"/>
        </w:rPr>
      </w:pPr>
      <w:r w:rsidRPr="00304543">
        <w:rPr>
          <w:rFonts w:ascii="Bodo_uzb" w:hAnsi="Bodo_uzb"/>
          <w:i/>
          <w:spacing w:val="-7"/>
          <w:sz w:val="28"/>
          <w:lang w:val="uz-Cyrl-UZ"/>
        </w:rPr>
        <w:t xml:space="preserve">Хизматлар </w:t>
      </w:r>
      <w:r>
        <w:rPr>
          <w:rFonts w:ascii="Bodo_uzb" w:hAnsi="Bodo_uzb"/>
          <w:i/>
          <w:spacing w:val="-7"/>
          <w:sz w:val="28"/>
          <w:lang w:val="uz-Cyrl-UZ"/>
        </w:rPr>
        <w:t xml:space="preserve">кўрсатиш соҳасида </w:t>
      </w:r>
      <w:r w:rsidRPr="00304543">
        <w:rPr>
          <w:rFonts w:ascii="Bodo_uzb" w:hAnsi="Bodo_uzb"/>
          <w:spacing w:val="-7"/>
          <w:sz w:val="28"/>
          <w:lang w:val="uz-Cyrl-UZ"/>
        </w:rPr>
        <w:t>IATA хал</w:t>
      </w:r>
      <w:r>
        <w:rPr>
          <w:rFonts w:ascii="Bodo_uzb" w:hAnsi="Bodo_uzb"/>
          <w:spacing w:val="-7"/>
          <w:sz w:val="28"/>
          <w:lang w:val="uz-Cyrl-UZ"/>
        </w:rPr>
        <w:t>қ</w:t>
      </w:r>
      <w:r w:rsidRPr="00304543">
        <w:rPr>
          <w:rFonts w:ascii="Bodo_uzb" w:hAnsi="Bodo_uzb"/>
          <w:spacing w:val="-7"/>
          <w:sz w:val="28"/>
          <w:lang w:val="uz-Cyrl-UZ"/>
        </w:rPr>
        <w:t>аро йўловчи ташиш тарифларини ишлаб чи</w:t>
      </w:r>
      <w:r>
        <w:rPr>
          <w:rFonts w:ascii="Bodo_uzb" w:hAnsi="Bodo_uzb"/>
          <w:spacing w:val="-7"/>
          <w:sz w:val="28"/>
          <w:lang w:val="uz-Cyrl-UZ"/>
        </w:rPr>
        <w:t>қ</w:t>
      </w:r>
      <w:r w:rsidRPr="00304543">
        <w:rPr>
          <w:rFonts w:ascii="Bodo_uzb" w:hAnsi="Bodo_uzb"/>
          <w:spacing w:val="-7"/>
          <w:sz w:val="28"/>
          <w:lang w:val="uz-Cyrl-UZ"/>
        </w:rPr>
        <w:t>ишнинг барча масалалари бўйича</w:t>
      </w:r>
      <w:r>
        <w:rPr>
          <w:rFonts w:ascii="Bodo_uzb" w:hAnsi="Bodo_uzb"/>
          <w:spacing w:val="-7"/>
          <w:sz w:val="28"/>
          <w:lang w:val="uz-Cyrl-UZ"/>
        </w:rPr>
        <w:t xml:space="preserve"> қонун чиқарувчи орган ҳисобланади. У йўловчиларни рўйхатдан ўтказиш қоидаларини, ўринларни бронлаш, багажга ишлов бериш, уни расмийлаштириш ва бериш тартибини белгилайди; ҳавода йўловчиларга хизмат кўрсатиш </w:t>
      </w:r>
      <w:r>
        <w:rPr>
          <w:rFonts w:ascii="Bodo_uzb" w:hAnsi="Bodo_uzb"/>
          <w:spacing w:val="-2"/>
          <w:sz w:val="28"/>
          <w:lang w:val="uz-Cyrl-UZ"/>
        </w:rPr>
        <w:t xml:space="preserve">стандартларини, шу жумладан </w:t>
      </w:r>
      <w:r>
        <w:rPr>
          <w:rFonts w:ascii="Bodo_uzb" w:hAnsi="Bodo_uzb"/>
          <w:spacing w:val="-2"/>
          <w:sz w:val="28"/>
          <w:lang w:val="uz-Cyrl-UZ"/>
        </w:rPr>
        <w:lastRenderedPageBreak/>
        <w:t xml:space="preserve">борткузатувчилар ишини ташкил этиш ва уларни тайёрлашга қўйиладиган талабларни, бортда йўловчиларни овқатлантиришга, уларга тиббий хизмат кўрсатишни ташкил этишга ва асбоб-ускуналарга қўйиладиган талабларни белгилайди. </w:t>
      </w:r>
    </w:p>
    <w:p w:rsidR="009F3703" w:rsidRDefault="009F3703" w:rsidP="009F3703">
      <w:pPr>
        <w:spacing w:line="360" w:lineRule="auto"/>
        <w:ind w:left="22" w:right="14" w:firstLine="553"/>
        <w:jc w:val="both"/>
        <w:rPr>
          <w:rFonts w:ascii="Bodo_uzb" w:hAnsi="Bodo_uzb"/>
          <w:sz w:val="28"/>
          <w:lang w:val="uz-Cyrl-UZ"/>
        </w:rPr>
      </w:pPr>
      <w:r>
        <w:rPr>
          <w:rFonts w:ascii="Bodo_uzb" w:hAnsi="Bodo_uzb"/>
          <w:spacing w:val="-10"/>
          <w:sz w:val="28"/>
          <w:lang w:val="uz-Cyrl-UZ"/>
        </w:rPr>
        <w:t xml:space="preserve">IATA йўловчилар ва багажга </w:t>
      </w:r>
      <w:r>
        <w:rPr>
          <w:rFonts w:ascii="Bodo_uzb" w:hAnsi="Bodo_uzb"/>
          <w:i/>
          <w:spacing w:val="-10"/>
          <w:sz w:val="28"/>
          <w:lang w:val="uz-Cyrl-UZ"/>
        </w:rPr>
        <w:t>аэропортда хизмат кўрсатиш</w:t>
      </w:r>
      <w:r>
        <w:rPr>
          <w:rFonts w:ascii="Bodo_uzb" w:hAnsi="Bodo_uzb"/>
          <w:spacing w:val="-1"/>
          <w:sz w:val="28"/>
          <w:lang w:val="uz-Cyrl-UZ"/>
        </w:rPr>
        <w:t xml:space="preserve"> қоидаларини ишлаб чиқади; авиакомпанияларнинг жадвалларини мувофиқлаштириш ва аэропортларнинг юкланиши муаммолари бўйича конференциялар ўтказади; авиакомпаниялар тегишли қоидалар ва таомилларни жамоавий тарзда муҳокама қилиши учун имконият яратади. </w:t>
      </w:r>
    </w:p>
    <w:p w:rsidR="009F3703" w:rsidRDefault="009F3703" w:rsidP="009F3703">
      <w:pPr>
        <w:spacing w:line="360" w:lineRule="auto"/>
        <w:ind w:left="7" w:right="7" w:firstLine="553"/>
        <w:jc w:val="both"/>
        <w:rPr>
          <w:rFonts w:ascii="Bodo_uzb" w:hAnsi="Bodo_uzb"/>
          <w:spacing w:val="-2"/>
          <w:sz w:val="28"/>
          <w:lang w:val="uz-Cyrl-UZ"/>
        </w:rPr>
      </w:pPr>
      <w:r>
        <w:rPr>
          <w:rFonts w:ascii="Bodo_uzb" w:hAnsi="Bodo_uzb"/>
          <w:spacing w:val="-1"/>
          <w:sz w:val="28"/>
          <w:lang w:val="uz-Cyrl-UZ"/>
        </w:rPr>
        <w:t xml:space="preserve">IATA авиаташувлар масалалари бўйича </w:t>
      </w:r>
      <w:r>
        <w:rPr>
          <w:rFonts w:ascii="Bodo_uzb" w:hAnsi="Bodo_uzb"/>
          <w:i/>
          <w:spacing w:val="-1"/>
          <w:sz w:val="28"/>
          <w:lang w:val="uz-Cyrl-UZ"/>
        </w:rPr>
        <w:t>консультацион хизматлар</w:t>
      </w:r>
      <w:r>
        <w:rPr>
          <w:rFonts w:ascii="Bodo_uzb" w:hAnsi="Bodo_uzb"/>
          <w:sz w:val="28"/>
          <w:lang w:val="uz-Cyrl-UZ"/>
        </w:rPr>
        <w:t xml:space="preserve"> кўрсатади; ахборот фаолияти билан шуғулланади </w:t>
      </w:r>
      <w:r>
        <w:rPr>
          <w:rFonts w:ascii="Bodo_uzb" w:hAnsi="Bodo_uzb"/>
          <w:spacing w:val="-4"/>
          <w:sz w:val="28"/>
          <w:lang w:val="uz-Cyrl-UZ"/>
        </w:rPr>
        <w:t xml:space="preserve">— халқаро рейсларга тарифларни эълон қилади, </w:t>
      </w:r>
      <w:r>
        <w:rPr>
          <w:rFonts w:ascii="Bodo_uzb" w:hAnsi="Bodo_uzb"/>
          <w:spacing w:val="-1"/>
          <w:sz w:val="28"/>
          <w:lang w:val="uz-Cyrl-UZ"/>
        </w:rPr>
        <w:t xml:space="preserve">TIM (Travel Informational Manual) қўлланмасини (унда авиаташувлар билан боғлиқ ҳужжатларга қўйиладиган талаблар, </w:t>
      </w:r>
      <w:r>
        <w:rPr>
          <w:rFonts w:ascii="Bodo_uzb" w:hAnsi="Bodo_uzb"/>
          <w:spacing w:val="-2"/>
          <w:sz w:val="28"/>
          <w:lang w:val="uz-Cyrl-UZ"/>
        </w:rPr>
        <w:t>санитария ва божхона қоидалари ҳамда бошқа ҳужжатлар ифодаланади), ҳаво транспорти тармоғи фаолияти билан боғлиқ 360 дан ортиқ нашрларни чоп</w:t>
      </w:r>
      <w:r>
        <w:rPr>
          <w:rFonts w:ascii="Bodo_uzb" w:hAnsi="Bodo_uzb"/>
          <w:spacing w:val="-1"/>
          <w:sz w:val="28"/>
          <w:lang w:val="uz-Cyrl-UZ"/>
        </w:rPr>
        <w:t xml:space="preserve"> этади</w:t>
      </w:r>
      <w:r>
        <w:rPr>
          <w:rFonts w:ascii="Bodo_uzb" w:hAnsi="Bodo_uzb"/>
          <w:spacing w:val="-2"/>
          <w:sz w:val="28"/>
          <w:lang w:val="uz-Cyrl-UZ"/>
        </w:rPr>
        <w:t xml:space="preserve">. </w:t>
      </w:r>
    </w:p>
    <w:p w:rsidR="009F3703" w:rsidRDefault="009F3703" w:rsidP="009F3703">
      <w:pPr>
        <w:spacing w:line="360" w:lineRule="auto"/>
        <w:ind w:left="7" w:right="7" w:firstLine="553"/>
        <w:jc w:val="both"/>
        <w:rPr>
          <w:rFonts w:ascii="Bodo_uzb" w:hAnsi="Bodo_uzb"/>
          <w:sz w:val="28"/>
          <w:lang w:val="uz-Cyrl-UZ"/>
        </w:rPr>
      </w:pPr>
      <w:r>
        <w:rPr>
          <w:rFonts w:ascii="Bodo_uzb" w:hAnsi="Bodo_uzb"/>
          <w:spacing w:val="-2"/>
          <w:sz w:val="28"/>
          <w:lang w:val="uz-Cyrl-UZ"/>
        </w:rPr>
        <w:t xml:space="preserve">IATA қошида Ҳаво транспорти ходимларини касбий жиҳатдан тайёрлаш ва уларнинг малакасини ошириш институти ташкил этилган бўлиб, у  фуқаро авиацияси идоралари ходимлари, авиакомпаниялар ва аэропортлар, юк ташиш соҳасида банд бўлган ташкилотларнинг ходимлари, шунингдек туристик сектор ходимларини ўқитиб-ўргатиш ва малакасини ошириш учун ўқув-машқ дастурлари ва методикаларининг тўлиқ </w:t>
      </w:r>
      <w:r>
        <w:rPr>
          <w:rFonts w:ascii="Bodo_uzb" w:hAnsi="Bodo_uzb"/>
          <w:spacing w:val="-5"/>
          <w:sz w:val="28"/>
          <w:lang w:val="uz-Cyrl-UZ"/>
        </w:rPr>
        <w:t xml:space="preserve">комплексини таклиф қилади. </w:t>
      </w:r>
    </w:p>
    <w:p w:rsidR="009F3703" w:rsidRDefault="009F3703" w:rsidP="009F3703">
      <w:pPr>
        <w:spacing w:line="360" w:lineRule="auto"/>
        <w:ind w:firstLine="553"/>
        <w:jc w:val="both"/>
        <w:rPr>
          <w:rFonts w:ascii="Bodo_uzb" w:hAnsi="Bodo_uzb"/>
          <w:sz w:val="28"/>
          <w:lang w:val="uz-Cyrl-UZ"/>
        </w:rPr>
      </w:pPr>
      <w:r>
        <w:rPr>
          <w:rFonts w:ascii="Bodo_uzb" w:hAnsi="Bodo_uzb"/>
          <w:i/>
          <w:spacing w:val="-2"/>
          <w:sz w:val="28"/>
          <w:lang w:val="uz-Cyrl-UZ"/>
        </w:rPr>
        <w:t xml:space="preserve">Учиш хавфсизлиги </w:t>
      </w:r>
      <w:r>
        <w:rPr>
          <w:rFonts w:ascii="Bodo_uzb" w:hAnsi="Bodo_uzb"/>
          <w:spacing w:val="-2"/>
          <w:sz w:val="28"/>
          <w:lang w:val="uz-Cyrl-UZ"/>
        </w:rPr>
        <w:t xml:space="preserve">ва </w:t>
      </w:r>
      <w:r>
        <w:rPr>
          <w:rFonts w:ascii="Bodo_uzb" w:hAnsi="Bodo_uzb"/>
          <w:i/>
          <w:spacing w:val="-2"/>
          <w:sz w:val="28"/>
          <w:lang w:val="uz-Cyrl-UZ"/>
        </w:rPr>
        <w:t>авиация хавфсизлигини таъминлаш</w:t>
      </w:r>
      <w:r>
        <w:rPr>
          <w:rFonts w:ascii="Bodo_uzb" w:hAnsi="Bodo_uzb"/>
          <w:spacing w:val="-2"/>
          <w:sz w:val="28"/>
          <w:lang w:val="uz-Cyrl-UZ"/>
        </w:rPr>
        <w:t xml:space="preserve"> IATA фаолиятининг муҳим йўналиши ҳисобланади. Бунинг учун у учиш хавфсизлигини таъминлашга қаратилган авиакомпанияларнинг фойдаланиш фаолиятига ва авиация асбоб-ускуналарига қўйиладиган янги талабларни ишлаб чиқади ва амалга киритади; </w:t>
      </w:r>
      <w:r>
        <w:rPr>
          <w:rFonts w:ascii="Bodo_uzb" w:hAnsi="Bodo_uzb"/>
          <w:spacing w:val="-3"/>
          <w:sz w:val="28"/>
          <w:lang w:val="uz-Cyrl-UZ"/>
        </w:rPr>
        <w:t>турбореактив ва турбовинтли са</w:t>
      </w:r>
      <w:r>
        <w:rPr>
          <w:rFonts w:ascii="Bodo_uzb" w:hAnsi="Bodo_uzb"/>
          <w:spacing w:val="-3"/>
          <w:sz w:val="28"/>
          <w:lang w:val="uz-Cyrl-UZ"/>
        </w:rPr>
        <w:softHyphen/>
      </w:r>
      <w:r>
        <w:rPr>
          <w:rFonts w:ascii="Bodo_uzb" w:hAnsi="Bodo_uzb"/>
          <w:spacing w:val="-2"/>
          <w:sz w:val="28"/>
          <w:lang w:val="uz-Cyrl-UZ"/>
        </w:rPr>
        <w:t xml:space="preserve">молётларда </w:t>
      </w:r>
      <w:r>
        <w:rPr>
          <w:rFonts w:ascii="Bodo_uzb" w:hAnsi="Bodo_uzb"/>
          <w:spacing w:val="-2"/>
          <w:sz w:val="28"/>
          <w:lang w:val="uz-Cyrl-UZ"/>
        </w:rPr>
        <w:lastRenderedPageBreak/>
        <w:t xml:space="preserve">учиш хавфсизлигининг ҳолати тўғрисидаги ҳисоботларни ҳар йили эълон қилади; учиш хавфсизлиги ва инсон омилининг роли муаммолари бўйича семинарлар ва конференциялар ўтказади; йўловчиларни бир кара текширишни назарда тутадиган хавфсизлик тизимини ишлаб чиқадики, бу йўловчи аэропортда расмиятчиликлардан ўтишини енгиллаштиради. </w:t>
      </w:r>
    </w:p>
    <w:p w:rsidR="009F3703" w:rsidRDefault="009F3703" w:rsidP="009F3703">
      <w:pPr>
        <w:spacing w:line="360" w:lineRule="auto"/>
        <w:ind w:left="14" w:firstLine="553"/>
        <w:jc w:val="both"/>
        <w:rPr>
          <w:rFonts w:ascii="Bodo_uzb" w:hAnsi="Bodo_uzb"/>
          <w:sz w:val="28"/>
          <w:lang w:val="uz-Cyrl-UZ"/>
        </w:rPr>
      </w:pPr>
      <w:r>
        <w:rPr>
          <w:rFonts w:ascii="Bodo_uzb" w:hAnsi="Bodo_uzb"/>
          <w:spacing w:val="-5"/>
          <w:sz w:val="28"/>
          <w:lang w:val="uz-Cyrl-UZ"/>
        </w:rPr>
        <w:t xml:space="preserve">Бундан ташқари, IАТА атроф муҳитни муҳофаза қилиш муаммосини ҳисобга олган ҳолда </w:t>
      </w:r>
      <w:r>
        <w:rPr>
          <w:rFonts w:ascii="Bodo_uzb" w:hAnsi="Bodo_uzb"/>
          <w:i/>
          <w:spacing w:val="-5"/>
          <w:sz w:val="28"/>
          <w:lang w:val="uz-Cyrl-UZ"/>
        </w:rPr>
        <w:t xml:space="preserve">тармоқни ривожлантириш стратегик дастурларини </w:t>
      </w:r>
      <w:r>
        <w:rPr>
          <w:rFonts w:ascii="Bodo_uzb" w:hAnsi="Bodo_uzb"/>
          <w:spacing w:val="-5"/>
          <w:sz w:val="28"/>
          <w:lang w:val="uz-Cyrl-UZ"/>
        </w:rPr>
        <w:t xml:space="preserve">ишлаб чиқади ва амалга жорий этади; </w:t>
      </w:r>
      <w:r>
        <w:rPr>
          <w:rFonts w:ascii="Bodo_uzb" w:hAnsi="Bodo_uzb"/>
          <w:spacing w:val="-3"/>
          <w:sz w:val="28"/>
          <w:lang w:val="uz-Cyrl-UZ"/>
        </w:rPr>
        <w:t>авиа</w:t>
      </w:r>
      <w:r>
        <w:rPr>
          <w:rFonts w:ascii="Bodo_uzb" w:hAnsi="Bodo_uzb"/>
          <w:spacing w:val="-3"/>
          <w:sz w:val="28"/>
          <w:lang w:val="uz-Cyrl-UZ"/>
        </w:rPr>
        <w:softHyphen/>
        <w:t xml:space="preserve">компанияларнинг юридик манфаатларини ҳимоя қилади; юк ташиш соҳасида хизматлар кўрсатади; ҳукумат ташкилотлари ва халқаро ташкилотлар билан ҳамкорлик қилади; оммавий ахборот воситалари билан  алоқа қилади ва турли масалалар бўйича ўз тармоғининг </w:t>
      </w:r>
      <w:r>
        <w:rPr>
          <w:rFonts w:ascii="Bodo_uzb" w:hAnsi="Bodo_uzb"/>
          <w:spacing w:val="4"/>
          <w:sz w:val="28"/>
          <w:lang w:val="uz-Cyrl-UZ"/>
        </w:rPr>
        <w:t xml:space="preserve">позициясини тушунтиради. </w:t>
      </w:r>
    </w:p>
    <w:p w:rsidR="009F3703" w:rsidRDefault="009F3703" w:rsidP="009F3703">
      <w:pPr>
        <w:spacing w:line="360" w:lineRule="auto"/>
        <w:ind w:left="14" w:firstLine="553"/>
        <w:jc w:val="both"/>
        <w:rPr>
          <w:rFonts w:ascii="Bodo_uzb" w:hAnsi="Bodo_uzb"/>
          <w:sz w:val="28"/>
          <w:lang w:val="uz-Cyrl-UZ"/>
        </w:rPr>
      </w:pPr>
      <w:r>
        <w:rPr>
          <w:rFonts w:ascii="Bodo_uzb" w:hAnsi="Bodo_uzb"/>
          <w:spacing w:val="-3"/>
          <w:sz w:val="28"/>
          <w:lang w:val="uz-Cyrl-UZ"/>
        </w:rPr>
        <w:t>Ҳаво транспорти фаолиятини тартибга солувчи халқаро тузилмалардан ташқари, фуқаро авиациясини ривожлантириш масалалари билан шуғулланадиган бир қанча минтақавий ҳукуматлараро ташкилотлар ҳам мавжуд</w:t>
      </w:r>
      <w:r>
        <w:rPr>
          <w:rFonts w:ascii="Bodo_uzb" w:hAnsi="Bodo_uzb"/>
          <w:spacing w:val="-1"/>
          <w:sz w:val="28"/>
          <w:lang w:val="uz-Cyrl-UZ"/>
        </w:rPr>
        <w:t>:</w:t>
      </w:r>
    </w:p>
    <w:p w:rsidR="009F3703" w:rsidRDefault="009F3703" w:rsidP="009F3703">
      <w:pPr>
        <w:numPr>
          <w:ilvl w:val="0"/>
          <w:numId w:val="3"/>
        </w:numPr>
        <w:tabs>
          <w:tab w:val="left" w:pos="526"/>
        </w:tabs>
        <w:spacing w:line="360" w:lineRule="auto"/>
        <w:ind w:left="14" w:firstLine="553"/>
        <w:jc w:val="both"/>
        <w:rPr>
          <w:rFonts w:ascii="Bodo_uzb" w:hAnsi="Bodo_uzb"/>
          <w:spacing w:val="-21"/>
          <w:sz w:val="28"/>
        </w:rPr>
      </w:pPr>
      <w:r>
        <w:rPr>
          <w:rFonts w:ascii="Bodo_uzb" w:hAnsi="Bodo_uzb"/>
          <w:spacing w:val="-3"/>
          <w:sz w:val="28"/>
        </w:rPr>
        <w:t>Фуқаро авиацияси</w:t>
      </w:r>
      <w:r>
        <w:rPr>
          <w:rFonts w:ascii="Bodo_uzb" w:hAnsi="Bodo_uzb"/>
          <w:spacing w:val="-3"/>
          <w:sz w:val="28"/>
          <w:lang w:val="uz-Cyrl-UZ"/>
        </w:rPr>
        <w:t xml:space="preserve"> </w:t>
      </w:r>
      <w:r>
        <w:rPr>
          <w:rFonts w:ascii="Bodo_uzb" w:hAnsi="Bodo_uzb"/>
          <w:spacing w:val="-1"/>
          <w:sz w:val="28"/>
        </w:rPr>
        <w:t xml:space="preserve">Европа конференцияси ва Европа аэронавигация хавфсизлиги ташкилоти </w:t>
      </w:r>
      <w:r>
        <w:rPr>
          <w:rFonts w:ascii="Bodo_uzb" w:hAnsi="Bodo_uzb"/>
          <w:spacing w:val="2"/>
          <w:sz w:val="28"/>
        </w:rPr>
        <w:t>— Евроназорат</w:t>
      </w:r>
      <w:r>
        <w:rPr>
          <w:rFonts w:ascii="Bodo_uzb" w:hAnsi="Bodo_uzb"/>
          <w:spacing w:val="-4"/>
          <w:sz w:val="28"/>
        </w:rPr>
        <w:t>.</w:t>
      </w:r>
    </w:p>
    <w:p w:rsidR="009F3703" w:rsidRDefault="009F3703" w:rsidP="009F3703">
      <w:pPr>
        <w:numPr>
          <w:ilvl w:val="0"/>
          <w:numId w:val="3"/>
        </w:numPr>
        <w:tabs>
          <w:tab w:val="left" w:pos="526"/>
        </w:tabs>
        <w:spacing w:line="360" w:lineRule="auto"/>
        <w:ind w:left="14" w:firstLine="553"/>
        <w:jc w:val="both"/>
        <w:rPr>
          <w:rFonts w:ascii="Bodo_uzb" w:hAnsi="Bodo_uzb"/>
          <w:spacing w:val="-11"/>
          <w:sz w:val="28"/>
        </w:rPr>
      </w:pPr>
      <w:r>
        <w:rPr>
          <w:rFonts w:ascii="Bodo_uzb" w:hAnsi="Bodo_uzb"/>
          <w:spacing w:val="2"/>
          <w:sz w:val="28"/>
        </w:rPr>
        <w:t>Африкадаги 32 давлатни бирлаштирган Африка</w:t>
      </w:r>
      <w:r>
        <w:rPr>
          <w:rFonts w:ascii="Bodo_uzb" w:hAnsi="Bodo_uzb"/>
          <w:spacing w:val="2"/>
          <w:sz w:val="28"/>
          <w:lang w:val="uz-Cyrl-UZ"/>
        </w:rPr>
        <w:t xml:space="preserve"> </w:t>
      </w:r>
      <w:proofErr w:type="gramStart"/>
      <w:r>
        <w:rPr>
          <w:rFonts w:ascii="Bodo_uzb" w:hAnsi="Bodo_uzb"/>
          <w:spacing w:val="-3"/>
          <w:sz w:val="28"/>
        </w:rPr>
        <w:t>фу</w:t>
      </w:r>
      <w:proofErr w:type="gramEnd"/>
      <w:r>
        <w:rPr>
          <w:rFonts w:ascii="Bodo_uzb" w:hAnsi="Bodo_uzb"/>
          <w:spacing w:val="-3"/>
          <w:sz w:val="28"/>
        </w:rPr>
        <w:t>қаро авиацияси</w:t>
      </w:r>
      <w:r>
        <w:rPr>
          <w:rFonts w:ascii="Bodo_uzb" w:hAnsi="Bodo_uzb"/>
          <w:spacing w:val="-3"/>
          <w:sz w:val="28"/>
          <w:lang w:val="uz-Cyrl-UZ"/>
        </w:rPr>
        <w:t xml:space="preserve"> </w:t>
      </w:r>
      <w:r>
        <w:rPr>
          <w:rFonts w:ascii="Bodo_uzb" w:hAnsi="Bodo_uzb"/>
          <w:spacing w:val="2"/>
          <w:sz w:val="28"/>
        </w:rPr>
        <w:t>комиссияси</w:t>
      </w:r>
      <w:r>
        <w:rPr>
          <w:rFonts w:ascii="Bodo_uzb" w:hAnsi="Bodo_uzb"/>
          <w:spacing w:val="-2"/>
          <w:sz w:val="28"/>
        </w:rPr>
        <w:t>.</w:t>
      </w:r>
    </w:p>
    <w:p w:rsidR="009F3703" w:rsidRDefault="009F3703" w:rsidP="009F3703">
      <w:pPr>
        <w:numPr>
          <w:ilvl w:val="0"/>
          <w:numId w:val="3"/>
        </w:numPr>
        <w:tabs>
          <w:tab w:val="left" w:pos="526"/>
        </w:tabs>
        <w:spacing w:line="360" w:lineRule="auto"/>
        <w:ind w:left="14" w:firstLine="553"/>
        <w:jc w:val="both"/>
        <w:rPr>
          <w:rFonts w:ascii="Bodo_uzb" w:hAnsi="Bodo_uzb"/>
          <w:spacing w:val="-18"/>
          <w:sz w:val="28"/>
        </w:rPr>
      </w:pPr>
      <w:r>
        <w:rPr>
          <w:rFonts w:ascii="Bodo_uzb" w:hAnsi="Bodo_uzb"/>
          <w:spacing w:val="-2"/>
          <w:sz w:val="28"/>
        </w:rPr>
        <w:t xml:space="preserve">Минтақадаги 20 мамлакатни бирлаштирувчи Араб давлатлари </w:t>
      </w:r>
      <w:proofErr w:type="gramStart"/>
      <w:r>
        <w:rPr>
          <w:rFonts w:ascii="Bodo_uzb" w:hAnsi="Bodo_uzb"/>
          <w:spacing w:val="-3"/>
          <w:sz w:val="28"/>
        </w:rPr>
        <w:t>фу</w:t>
      </w:r>
      <w:proofErr w:type="gramEnd"/>
      <w:r>
        <w:rPr>
          <w:rFonts w:ascii="Bodo_uzb" w:hAnsi="Bodo_uzb"/>
          <w:spacing w:val="-3"/>
          <w:sz w:val="28"/>
        </w:rPr>
        <w:t>қаро авиацияси</w:t>
      </w:r>
      <w:r>
        <w:rPr>
          <w:rFonts w:ascii="Bodo_uzb" w:hAnsi="Bodo_uzb"/>
          <w:spacing w:val="-3"/>
          <w:sz w:val="28"/>
          <w:lang w:val="uz-Cyrl-UZ"/>
        </w:rPr>
        <w:t xml:space="preserve"> </w:t>
      </w:r>
      <w:r>
        <w:rPr>
          <w:rFonts w:ascii="Bodo_uzb" w:hAnsi="Bodo_uzb"/>
          <w:spacing w:val="-3"/>
          <w:sz w:val="28"/>
        </w:rPr>
        <w:t>кенгаши</w:t>
      </w:r>
      <w:r>
        <w:rPr>
          <w:rFonts w:ascii="Bodo_uzb" w:hAnsi="Bodo_uzb"/>
          <w:sz w:val="28"/>
        </w:rPr>
        <w:t>.</w:t>
      </w:r>
    </w:p>
    <w:p w:rsidR="009F3703" w:rsidRDefault="009F3703" w:rsidP="009F3703">
      <w:pPr>
        <w:numPr>
          <w:ilvl w:val="0"/>
          <w:numId w:val="3"/>
        </w:numPr>
        <w:tabs>
          <w:tab w:val="left" w:pos="526"/>
        </w:tabs>
        <w:spacing w:line="360" w:lineRule="auto"/>
        <w:ind w:left="14" w:firstLine="553"/>
        <w:jc w:val="both"/>
        <w:rPr>
          <w:rFonts w:ascii="Bodo_uzb" w:hAnsi="Bodo_uzb"/>
          <w:sz w:val="28"/>
        </w:rPr>
      </w:pPr>
      <w:r>
        <w:rPr>
          <w:rFonts w:ascii="Bodo_uzb" w:hAnsi="Bodo_uzb"/>
          <w:spacing w:val="1"/>
          <w:sz w:val="28"/>
          <w:lang w:val="uz-Cyrl-UZ"/>
        </w:rPr>
        <w:t xml:space="preserve"> </w:t>
      </w:r>
      <w:r>
        <w:rPr>
          <w:rFonts w:ascii="Bodo_uzb" w:hAnsi="Bodo_uzb"/>
          <w:spacing w:val="1"/>
          <w:sz w:val="28"/>
        </w:rPr>
        <w:t>Лотин</w:t>
      </w:r>
      <w:r>
        <w:rPr>
          <w:rFonts w:ascii="Bodo_uzb" w:hAnsi="Bodo_uzb"/>
          <w:spacing w:val="1"/>
          <w:sz w:val="28"/>
          <w:lang w:val="uz-Cyrl-UZ"/>
        </w:rPr>
        <w:t xml:space="preserve"> </w:t>
      </w:r>
      <w:r>
        <w:rPr>
          <w:rFonts w:ascii="Bodo_uzb" w:hAnsi="Bodo_uzb"/>
          <w:spacing w:val="1"/>
          <w:sz w:val="28"/>
        </w:rPr>
        <w:t xml:space="preserve">Америкаси </w:t>
      </w:r>
      <w:proofErr w:type="gramStart"/>
      <w:r>
        <w:rPr>
          <w:rFonts w:ascii="Bodo_uzb" w:hAnsi="Bodo_uzb"/>
          <w:spacing w:val="-3"/>
          <w:sz w:val="28"/>
        </w:rPr>
        <w:t>фу</w:t>
      </w:r>
      <w:proofErr w:type="gramEnd"/>
      <w:r>
        <w:rPr>
          <w:rFonts w:ascii="Bodo_uzb" w:hAnsi="Bodo_uzb"/>
          <w:spacing w:val="-3"/>
          <w:sz w:val="28"/>
        </w:rPr>
        <w:t>қаро авиацияси</w:t>
      </w:r>
      <w:r>
        <w:rPr>
          <w:rFonts w:ascii="Bodo_uzb" w:hAnsi="Bodo_uzb"/>
          <w:spacing w:val="-3"/>
          <w:sz w:val="28"/>
          <w:lang w:val="uz-Cyrl-UZ"/>
        </w:rPr>
        <w:t xml:space="preserve"> </w:t>
      </w:r>
      <w:r>
        <w:rPr>
          <w:rFonts w:ascii="Bodo_uzb" w:hAnsi="Bodo_uzb"/>
          <w:spacing w:val="1"/>
          <w:sz w:val="28"/>
        </w:rPr>
        <w:t>комиссияси</w:t>
      </w:r>
      <w:r>
        <w:rPr>
          <w:rFonts w:ascii="Bodo_uzb" w:hAnsi="Bodo_uzb"/>
          <w:spacing w:val="1"/>
          <w:sz w:val="28"/>
          <w:lang w:val="uz-Cyrl-UZ"/>
        </w:rPr>
        <w:t xml:space="preserve">. </w:t>
      </w:r>
      <w:r>
        <w:rPr>
          <w:rFonts w:ascii="Bodo_uzb" w:hAnsi="Bodo_uzb"/>
          <w:spacing w:val="1"/>
          <w:sz w:val="28"/>
        </w:rPr>
        <w:t xml:space="preserve">Унинг таркибига Жанубий ва Марказий Америка ҳамда Кариб денгизи ҳавзасидаги </w:t>
      </w:r>
      <w:r>
        <w:rPr>
          <w:rFonts w:ascii="Bodo_uzb" w:hAnsi="Bodo_uzb"/>
          <w:sz w:val="28"/>
        </w:rPr>
        <w:t xml:space="preserve">19 мамлакат киради. </w:t>
      </w:r>
    </w:p>
    <w:p w:rsidR="009F3703" w:rsidRDefault="009F3703" w:rsidP="009F3703">
      <w:pPr>
        <w:spacing w:line="360" w:lineRule="auto"/>
        <w:ind w:left="7" w:right="7" w:firstLine="553"/>
        <w:jc w:val="both"/>
        <w:rPr>
          <w:rFonts w:ascii="Bodo_uzb" w:hAnsi="Bodo_uzb"/>
          <w:sz w:val="28"/>
          <w:lang w:val="uz-Cyrl-UZ"/>
        </w:rPr>
      </w:pPr>
      <w:proofErr w:type="gramStart"/>
      <w:r>
        <w:rPr>
          <w:rFonts w:ascii="Bodo_uzb" w:hAnsi="Bodo_uzb"/>
          <w:sz w:val="28"/>
        </w:rPr>
        <w:t>Ю</w:t>
      </w:r>
      <w:proofErr w:type="gramEnd"/>
      <w:r>
        <w:rPr>
          <w:rFonts w:ascii="Bodo_uzb" w:hAnsi="Bodo_uzb"/>
          <w:sz w:val="28"/>
        </w:rPr>
        <w:t xml:space="preserve">қорида зикр этилган барча бирлашмаларнинг мақсади ўз минтақаларида учиш хавфсизлигини ошириш вазифаларини ҳал қилиш, </w:t>
      </w:r>
      <w:r>
        <w:rPr>
          <w:rFonts w:ascii="Bodo_uzb" w:hAnsi="Bodo_uzb"/>
          <w:sz w:val="28"/>
        </w:rPr>
        <w:lastRenderedPageBreak/>
        <w:t>тегишли давлатларнинг авиация фаолиятини мувофиқлаштириш, минтақалардаги ҳаво навигацияси назорат тизимини такомиллаштиришдан иборат. Масалан,</w:t>
      </w:r>
      <w:r>
        <w:rPr>
          <w:rFonts w:ascii="Bodo_uzb" w:hAnsi="Bodo_uzb"/>
          <w:sz w:val="28"/>
          <w:lang w:val="uz-Cyrl-UZ"/>
        </w:rPr>
        <w:t xml:space="preserve"> </w:t>
      </w:r>
      <w:r>
        <w:rPr>
          <w:rFonts w:ascii="Bodo_uzb" w:hAnsi="Bodo_uzb"/>
          <w:sz w:val="28"/>
        </w:rPr>
        <w:t xml:space="preserve">2001 йил кузда </w:t>
      </w:r>
      <w:r>
        <w:rPr>
          <w:rFonts w:ascii="Bodo_uzb" w:hAnsi="Bodo_uzb"/>
          <w:spacing w:val="-1"/>
          <w:sz w:val="28"/>
        </w:rPr>
        <w:t>Европа аэронавигация хавфсизлиги ташкилоти</w:t>
      </w:r>
      <w:r>
        <w:rPr>
          <w:rFonts w:ascii="Bodo_uzb" w:hAnsi="Bodo_uzb"/>
          <w:spacing w:val="2"/>
          <w:sz w:val="28"/>
        </w:rPr>
        <w:t xml:space="preserve"> ўзининг </w:t>
      </w:r>
      <w:r>
        <w:rPr>
          <w:rFonts w:ascii="Bodo_uzb" w:hAnsi="Bodo_uzb"/>
          <w:spacing w:val="-1"/>
          <w:sz w:val="28"/>
        </w:rPr>
        <w:t>«Эркин маршрутлар ҳаво муҳити</w:t>
      </w:r>
      <w:r>
        <w:rPr>
          <w:rFonts w:ascii="Bodo_uzb" w:hAnsi="Bodo_uzb"/>
          <w:sz w:val="28"/>
        </w:rPr>
        <w:t>»</w:t>
      </w:r>
      <w:r>
        <w:rPr>
          <w:rFonts w:ascii="Bodo_uzb" w:hAnsi="Bodo_uzb"/>
          <w:sz w:val="28"/>
          <w:lang w:val="uz-Cyrl-UZ"/>
        </w:rPr>
        <w:t xml:space="preserve"> дастурини эълон қилди. Б</w:t>
      </w:r>
      <w:r w:rsidRPr="00304543">
        <w:rPr>
          <w:rFonts w:ascii="Bodo_uzb" w:hAnsi="Bodo_uzb"/>
          <w:sz w:val="28"/>
          <w:lang w:val="uz-Cyrl-UZ"/>
        </w:rPr>
        <w:t>у дастурни у я</w:t>
      </w:r>
      <w:r>
        <w:rPr>
          <w:rFonts w:ascii="Bodo_uzb" w:hAnsi="Bodo_uzb"/>
          <w:sz w:val="28"/>
          <w:lang w:val="uz-Cyrl-UZ"/>
        </w:rPr>
        <w:t>қ</w:t>
      </w:r>
      <w:r w:rsidRPr="00304543">
        <w:rPr>
          <w:rFonts w:ascii="Bodo_uzb" w:hAnsi="Bodo_uzb"/>
          <w:sz w:val="28"/>
          <w:lang w:val="uz-Cyrl-UZ"/>
        </w:rPr>
        <w:t>ин келажакда амалга киритмо</w:t>
      </w:r>
      <w:r>
        <w:rPr>
          <w:rFonts w:ascii="Bodo_uzb" w:hAnsi="Bodo_uzb"/>
          <w:sz w:val="28"/>
          <w:lang w:val="uz-Cyrl-UZ"/>
        </w:rPr>
        <w:t>қ</w:t>
      </w:r>
      <w:r w:rsidRPr="00304543">
        <w:rPr>
          <w:rFonts w:ascii="Bodo_uzb" w:hAnsi="Bodo_uzb"/>
          <w:sz w:val="28"/>
          <w:lang w:val="uz-Cyrl-UZ"/>
        </w:rPr>
        <w:t>чи.</w:t>
      </w:r>
      <w:r>
        <w:rPr>
          <w:rFonts w:ascii="Bodo_uzb" w:hAnsi="Bodo_uzb"/>
          <w:sz w:val="28"/>
          <w:lang w:val="uz-Cyrl-UZ"/>
        </w:rPr>
        <w:t xml:space="preserve"> Ушбу дастурнинг моҳияти шундан иборатки, ғарбий Европа осмонида ҳаво </w:t>
      </w:r>
      <w:r>
        <w:rPr>
          <w:rFonts w:ascii="Bodo_uzb" w:hAnsi="Bodo_uzb"/>
          <w:spacing w:val="-1"/>
          <w:sz w:val="28"/>
          <w:lang w:val="uz-Cyrl-UZ"/>
        </w:rPr>
        <w:t xml:space="preserve">коридорлари бўлмайди ва </w:t>
      </w:r>
      <w:r>
        <w:rPr>
          <w:rFonts w:ascii="Bodo_uzb" w:hAnsi="Bodo_uzb"/>
          <w:spacing w:val="2"/>
          <w:sz w:val="28"/>
          <w:lang w:val="uz-Cyrl-UZ"/>
        </w:rPr>
        <w:t xml:space="preserve">авиакомпаниларнинг самолётлари «очиқ осмон» минтақасида манзилга қатъий белгиланган маршрут (ҳозирда шундай) бўйлаб эмас, балки энг қисқа маршрут бўйлаб ҳаракатлана олади. Мутахассисларнинг ҳисоб-китобига қараганда, бу ҳаво муҳитидан фойдаланишнинг самарадорлигини оширади, авиаташувчиларга ҳар йили тахминан </w:t>
      </w:r>
      <w:r>
        <w:rPr>
          <w:rFonts w:ascii="Bodo_uzb" w:hAnsi="Bodo_uzb"/>
          <w:spacing w:val="-1"/>
          <w:sz w:val="28"/>
          <w:lang w:val="uz-Cyrl-UZ"/>
        </w:rPr>
        <w:t>60 млн. евро тежаб қолиш имконини беради, шунингдек ҳаво диспетчерлари,</w:t>
      </w:r>
      <w:r>
        <w:rPr>
          <w:rFonts w:ascii="Bodo_uzb" w:hAnsi="Bodo_uzb"/>
          <w:spacing w:val="-2"/>
          <w:sz w:val="28"/>
          <w:lang w:val="uz-Cyrl-UZ"/>
        </w:rPr>
        <w:t xml:space="preserve"> ҳаво кемаси ишини енгиллаштиради, багажни йўқотганлик, нобуд қилганлик ёки унга шикаст етказганлик учун жавобгарликни оширади. </w:t>
      </w:r>
    </w:p>
    <w:p w:rsidR="009F3703" w:rsidRDefault="009F3703" w:rsidP="009F3703">
      <w:pPr>
        <w:spacing w:before="374" w:line="360" w:lineRule="auto"/>
        <w:jc w:val="center"/>
        <w:rPr>
          <w:rFonts w:ascii="Bodo_uzb" w:hAnsi="Bodo_uzb"/>
          <w:sz w:val="28"/>
        </w:rPr>
      </w:pPr>
      <w:r>
        <w:rPr>
          <w:rFonts w:ascii="Bodo_uzb" w:hAnsi="Bodo_uzb"/>
          <w:b/>
          <w:spacing w:val="-4"/>
          <w:sz w:val="28"/>
        </w:rPr>
        <w:t xml:space="preserve">3. </w:t>
      </w:r>
      <w:r>
        <w:rPr>
          <w:rFonts w:ascii="Bodo_uzb" w:hAnsi="Bodo_uzb"/>
          <w:b/>
          <w:spacing w:val="7"/>
          <w:sz w:val="28"/>
          <w:szCs w:val="28"/>
          <w:lang w:val="uz-Cyrl-UZ"/>
        </w:rPr>
        <w:t>Ҳаво</w:t>
      </w:r>
      <w:r>
        <w:rPr>
          <w:rFonts w:ascii="Bodo_uzb" w:hAnsi="Bodo_uzb"/>
          <w:b/>
          <w:spacing w:val="7"/>
          <w:sz w:val="28"/>
          <w:lang w:val="uz-Cyrl-UZ"/>
        </w:rPr>
        <w:t xml:space="preserve"> транспортида йўловчи ёки юк ташиш тўғрисидаги шартнома</w:t>
      </w:r>
    </w:p>
    <w:p w:rsidR="009F3703" w:rsidRDefault="009F3703" w:rsidP="009F3703">
      <w:pPr>
        <w:spacing w:before="230" w:line="360" w:lineRule="auto"/>
        <w:ind w:left="7" w:right="22" w:firstLine="553"/>
        <w:jc w:val="both"/>
        <w:rPr>
          <w:rFonts w:ascii="Bodo_uzb" w:hAnsi="Bodo_uzb"/>
          <w:sz w:val="28"/>
        </w:rPr>
      </w:pPr>
      <w:r>
        <w:rPr>
          <w:rFonts w:ascii="Bodo_uzb" w:hAnsi="Bodo_uzb"/>
          <w:spacing w:val="-4"/>
          <w:sz w:val="28"/>
          <w:lang w:val="uz-Cyrl-UZ"/>
        </w:rPr>
        <w:t xml:space="preserve">Ҳавода  йўловчи </w:t>
      </w:r>
      <w:r>
        <w:rPr>
          <w:rFonts w:ascii="Bodo_uzb" w:hAnsi="Bodo_uzb"/>
          <w:spacing w:val="-4"/>
          <w:sz w:val="28"/>
        </w:rPr>
        <w:t xml:space="preserve">ёки юк </w:t>
      </w:r>
      <w:r>
        <w:rPr>
          <w:rFonts w:ascii="Bodo_uzb" w:hAnsi="Bodo_uzb"/>
          <w:spacing w:val="-4"/>
          <w:sz w:val="28"/>
          <w:lang w:val="uz-Cyrl-UZ"/>
        </w:rPr>
        <w:t xml:space="preserve">ташиш </w:t>
      </w:r>
      <w:r>
        <w:rPr>
          <w:rFonts w:ascii="Bodo_uzb" w:hAnsi="Bodo_uzb"/>
          <w:spacing w:val="-4"/>
          <w:sz w:val="28"/>
        </w:rPr>
        <w:t xml:space="preserve">ташувчи билан </w:t>
      </w:r>
      <w:r>
        <w:rPr>
          <w:rFonts w:ascii="Bodo_uzb" w:hAnsi="Bodo_uzb"/>
          <w:spacing w:val="-4"/>
          <w:sz w:val="28"/>
          <w:lang w:val="uz-Cyrl-UZ"/>
        </w:rPr>
        <w:t xml:space="preserve">тузилган шартномаси асосида амалга оширилади. </w:t>
      </w:r>
    </w:p>
    <w:p w:rsidR="009F3703" w:rsidRDefault="009F3703" w:rsidP="009F3703">
      <w:pPr>
        <w:spacing w:line="360" w:lineRule="auto"/>
        <w:ind w:left="14" w:right="7" w:firstLine="553"/>
        <w:jc w:val="both"/>
        <w:rPr>
          <w:rFonts w:ascii="Bodo_uzb" w:hAnsi="Bodo_uzb"/>
          <w:sz w:val="28"/>
        </w:rPr>
      </w:pPr>
      <w:r>
        <w:rPr>
          <w:rFonts w:ascii="Bodo_uzb" w:hAnsi="Bodo_uzb"/>
          <w:i/>
          <w:spacing w:val="-2"/>
          <w:sz w:val="28"/>
        </w:rPr>
        <w:t xml:space="preserve">Ташувчи — </w:t>
      </w:r>
      <w:r>
        <w:rPr>
          <w:rFonts w:ascii="Bodo_uzb" w:hAnsi="Bodo_uzb"/>
          <w:i/>
          <w:spacing w:val="-2"/>
          <w:sz w:val="28"/>
          <w:lang w:val="uz-Cyrl-UZ"/>
        </w:rPr>
        <w:t>ҳавода йўловчи, юк ёки почта ташиш ҳуқ</w:t>
      </w:r>
      <w:proofErr w:type="gramStart"/>
      <w:r>
        <w:rPr>
          <w:rFonts w:ascii="Bodo_uzb" w:hAnsi="Bodo_uzb"/>
          <w:i/>
          <w:spacing w:val="-2"/>
          <w:sz w:val="28"/>
          <w:lang w:val="uz-Cyrl-UZ"/>
        </w:rPr>
        <w:t>у</w:t>
      </w:r>
      <w:proofErr w:type="gramEnd"/>
      <w:r>
        <w:rPr>
          <w:rFonts w:ascii="Bodo_uzb" w:hAnsi="Bodo_uzb"/>
          <w:i/>
          <w:spacing w:val="-2"/>
          <w:sz w:val="28"/>
          <w:lang w:val="uz-Cyrl-UZ"/>
        </w:rPr>
        <w:t xml:space="preserve">қина берувчи лицензияга эга бўлган </w:t>
      </w:r>
      <w:r>
        <w:rPr>
          <w:rFonts w:ascii="Bodo_uzb" w:hAnsi="Bodo_uzb"/>
          <w:i/>
          <w:spacing w:val="-2"/>
          <w:sz w:val="28"/>
        </w:rPr>
        <w:t>эксплуатант</w:t>
      </w:r>
      <w:r>
        <w:rPr>
          <w:rFonts w:ascii="Bodo_uzb" w:hAnsi="Bodo_uzb"/>
          <w:i/>
          <w:spacing w:val="-1"/>
          <w:sz w:val="28"/>
        </w:rPr>
        <w:t>.</w:t>
      </w:r>
    </w:p>
    <w:p w:rsidR="009F3703" w:rsidRDefault="009F3703" w:rsidP="009F3703">
      <w:pPr>
        <w:spacing w:line="360" w:lineRule="auto"/>
        <w:ind w:left="7" w:right="7" w:firstLine="553"/>
        <w:jc w:val="both"/>
        <w:rPr>
          <w:rFonts w:ascii="Bodo_uzb" w:hAnsi="Bodo_uzb"/>
          <w:sz w:val="28"/>
        </w:rPr>
      </w:pPr>
      <w:r>
        <w:rPr>
          <w:rFonts w:ascii="Bodo_uzb" w:hAnsi="Bodo_uzb"/>
          <w:spacing w:val="-1"/>
          <w:sz w:val="28"/>
          <w:lang w:val="uz-Cyrl-UZ"/>
        </w:rPr>
        <w:t xml:space="preserve">Ҳавода йўловчи ташиш шартномасига асосан ташувчи ҳаво кемаси йўловчисини </w:t>
      </w:r>
      <w:r>
        <w:rPr>
          <w:rFonts w:ascii="Bodo_uzb" w:hAnsi="Bodo_uzb"/>
          <w:spacing w:val="-1"/>
          <w:sz w:val="28"/>
        </w:rPr>
        <w:t xml:space="preserve">белгиланган манзилга чиптада кўрсатилган рейс бўйича учаётган ҳаво кемасида жой бериш йўли билан </w:t>
      </w:r>
      <w:r>
        <w:rPr>
          <w:rFonts w:ascii="Bodo_uzb" w:hAnsi="Bodo_uzb"/>
          <w:spacing w:val="-1"/>
          <w:sz w:val="28"/>
          <w:lang w:val="uz-Cyrl-UZ"/>
        </w:rPr>
        <w:t xml:space="preserve">элтиб қўйиш, </w:t>
      </w:r>
      <w:r>
        <w:rPr>
          <w:rFonts w:ascii="Bodo_uzb" w:hAnsi="Bodo_uzb"/>
          <w:spacing w:val="-1"/>
          <w:sz w:val="28"/>
        </w:rPr>
        <w:t xml:space="preserve">йўловчининг ёнида багаж бўлган тақдирда, шу багажни ҳам манзилга элтиш ва йўловчига ёки унинг вакилига топшириш </w:t>
      </w:r>
      <w:r>
        <w:rPr>
          <w:rFonts w:ascii="Bodo_uzb" w:hAnsi="Bodo_uzb"/>
          <w:spacing w:val="-1"/>
          <w:sz w:val="28"/>
          <w:lang w:val="uz-Cyrl-UZ"/>
        </w:rPr>
        <w:t>мажбури</w:t>
      </w:r>
      <w:r>
        <w:rPr>
          <w:rFonts w:ascii="Bodo_uzb" w:hAnsi="Bodo_uzb"/>
          <w:spacing w:val="-1"/>
          <w:sz w:val="28"/>
        </w:rPr>
        <w:t>ятини</w:t>
      </w:r>
      <w:r>
        <w:rPr>
          <w:rFonts w:ascii="Bodo_uzb" w:hAnsi="Bodo_uzb"/>
          <w:spacing w:val="-1"/>
          <w:sz w:val="28"/>
          <w:lang w:val="uz-Cyrl-UZ"/>
        </w:rPr>
        <w:t xml:space="preserve"> </w:t>
      </w:r>
      <w:r>
        <w:rPr>
          <w:rFonts w:ascii="Bodo_uzb" w:hAnsi="Bodo_uzb"/>
          <w:spacing w:val="-1"/>
          <w:sz w:val="28"/>
        </w:rPr>
        <w:t xml:space="preserve">олади. </w:t>
      </w:r>
    </w:p>
    <w:p w:rsidR="009F3703" w:rsidRDefault="009F3703" w:rsidP="009F3703">
      <w:pPr>
        <w:spacing w:line="360" w:lineRule="auto"/>
        <w:ind w:left="14" w:right="29" w:firstLine="553"/>
        <w:jc w:val="both"/>
        <w:rPr>
          <w:rFonts w:ascii="Bodo_uzb" w:hAnsi="Bodo_uzb"/>
          <w:sz w:val="28"/>
        </w:rPr>
      </w:pPr>
      <w:r>
        <w:rPr>
          <w:rFonts w:ascii="Bodo_uzb" w:hAnsi="Bodo_uzb"/>
          <w:spacing w:val="-1"/>
          <w:sz w:val="28"/>
        </w:rPr>
        <w:t xml:space="preserve">Йўловчи </w:t>
      </w:r>
      <w:r>
        <w:rPr>
          <w:rFonts w:ascii="Bodo_uzb" w:hAnsi="Bodo_uzb"/>
          <w:spacing w:val="-1"/>
          <w:sz w:val="28"/>
          <w:lang w:val="uz-Cyrl-UZ"/>
        </w:rPr>
        <w:t xml:space="preserve">ва багажни манзилга элтиб қўйиш муддати ташувчилар </w:t>
      </w:r>
      <w:r>
        <w:rPr>
          <w:rFonts w:ascii="Bodo_uzb" w:hAnsi="Bodo_uzb"/>
          <w:spacing w:val="-1"/>
          <w:sz w:val="28"/>
          <w:lang w:val="uz-Cyrl-UZ"/>
        </w:rPr>
        <w:lastRenderedPageBreak/>
        <w:t xml:space="preserve">томонидан </w:t>
      </w:r>
      <w:r>
        <w:rPr>
          <w:rFonts w:ascii="Bodo_uzb" w:hAnsi="Bodo_uzb"/>
          <w:spacing w:val="-1"/>
          <w:sz w:val="28"/>
        </w:rPr>
        <w:t>ўрнатил</w:t>
      </w:r>
      <w:r>
        <w:rPr>
          <w:rFonts w:ascii="Bodo_uzb" w:hAnsi="Bodo_uzb"/>
          <w:spacing w:val="-1"/>
          <w:sz w:val="28"/>
          <w:lang w:val="uz-Cyrl-UZ"/>
        </w:rPr>
        <w:t xml:space="preserve">ган авиаташувлар қоидалари билан белгиланади. </w:t>
      </w:r>
    </w:p>
    <w:p w:rsidR="009F3703" w:rsidRDefault="009F3703" w:rsidP="009F3703">
      <w:pPr>
        <w:spacing w:line="360" w:lineRule="auto"/>
        <w:ind w:left="14" w:right="29" w:firstLine="553"/>
        <w:jc w:val="both"/>
        <w:rPr>
          <w:rFonts w:ascii="Bodo_uzb" w:hAnsi="Bodo_uzb"/>
          <w:sz w:val="28"/>
        </w:rPr>
      </w:pPr>
      <w:r>
        <w:rPr>
          <w:rFonts w:ascii="Bodo_uzb" w:hAnsi="Bodo_uzb"/>
          <w:spacing w:val="-3"/>
          <w:sz w:val="28"/>
          <w:lang w:val="uz-Cyrl-UZ"/>
        </w:rPr>
        <w:t xml:space="preserve">Ҳаво кемасининг йўловчиси авиаташув учун ҳақ тўлаши, ёнида ташувчи белгилаган </w:t>
      </w:r>
      <w:r>
        <w:rPr>
          <w:rFonts w:ascii="Bodo_uzb" w:hAnsi="Bodo_uzb"/>
          <w:spacing w:val="-3"/>
          <w:sz w:val="28"/>
        </w:rPr>
        <w:t xml:space="preserve">багажни бепул ташиш меъёридан ортиқ багаж бўлган тақдирда эса шу багаж учун ҳам ҳақ тўлаши шарт. </w:t>
      </w:r>
    </w:p>
    <w:p w:rsidR="009F3703" w:rsidRDefault="009F3703" w:rsidP="009F3703">
      <w:pPr>
        <w:spacing w:line="360" w:lineRule="auto"/>
        <w:ind w:left="7" w:right="29" w:firstLine="553"/>
        <w:jc w:val="both"/>
        <w:rPr>
          <w:rFonts w:ascii="Bodo_uzb" w:hAnsi="Bodo_uzb"/>
          <w:sz w:val="28"/>
        </w:rPr>
      </w:pPr>
      <w:r>
        <w:rPr>
          <w:rFonts w:ascii="Bodo_uzb" w:hAnsi="Bodo_uzb"/>
          <w:spacing w:val="-3"/>
          <w:sz w:val="28"/>
          <w:lang w:val="uz-Cyrl-UZ"/>
        </w:rPr>
        <w:t xml:space="preserve">Ҳавода йўловчи ёки юк ташиш </w:t>
      </w:r>
      <w:r>
        <w:rPr>
          <w:rFonts w:ascii="Bodo_uzb" w:hAnsi="Bodo_uzb"/>
          <w:spacing w:val="-3"/>
          <w:sz w:val="28"/>
        </w:rPr>
        <w:t>тўғрисидаги</w:t>
      </w:r>
      <w:r>
        <w:rPr>
          <w:rFonts w:ascii="Bodo_uzb" w:hAnsi="Bodo_uzb"/>
          <w:spacing w:val="-3"/>
          <w:sz w:val="28"/>
          <w:lang w:val="uz-Cyrl-UZ"/>
        </w:rPr>
        <w:t xml:space="preserve"> ҳар бир шартнома </w:t>
      </w:r>
      <w:r>
        <w:rPr>
          <w:rFonts w:ascii="Bodo_uzb" w:hAnsi="Bodo_uzb"/>
          <w:spacing w:val="-3"/>
          <w:sz w:val="28"/>
        </w:rPr>
        <w:t xml:space="preserve">ва унинг шартлари ташувчи ёки унинг агентлари томонидан бериладиган ташиш ҳужжатлари билан тасдиқланади. </w:t>
      </w:r>
      <w:r>
        <w:rPr>
          <w:rFonts w:ascii="Bodo_uzb" w:hAnsi="Bodo_uzb"/>
          <w:b/>
          <w:i/>
          <w:spacing w:val="-5"/>
          <w:sz w:val="28"/>
        </w:rPr>
        <w:t xml:space="preserve">Ташиш ҳужжатларига </w:t>
      </w:r>
      <w:r>
        <w:rPr>
          <w:rFonts w:ascii="Bodo_uzb" w:hAnsi="Bodo_uzb"/>
          <w:spacing w:val="-5"/>
          <w:sz w:val="28"/>
          <w:lang w:val="uz-Cyrl-UZ"/>
        </w:rPr>
        <w:t>қуйидагилар киради</w:t>
      </w:r>
      <w:r>
        <w:rPr>
          <w:rFonts w:ascii="Bodo_uzb" w:hAnsi="Bodo_uzb"/>
          <w:spacing w:val="-5"/>
          <w:sz w:val="28"/>
        </w:rPr>
        <w:t>:</w:t>
      </w:r>
    </w:p>
    <w:p w:rsidR="009F3703" w:rsidRDefault="009F3703" w:rsidP="009F3703">
      <w:pPr>
        <w:spacing w:line="360" w:lineRule="auto"/>
        <w:ind w:left="7" w:right="29" w:firstLine="553"/>
        <w:jc w:val="both"/>
        <w:rPr>
          <w:rFonts w:ascii="Bodo_uzb" w:hAnsi="Bodo_uzb"/>
          <w:sz w:val="28"/>
          <w:lang w:val="uz-Cyrl-UZ"/>
        </w:rPr>
      </w:pPr>
      <w:r>
        <w:rPr>
          <w:rFonts w:ascii="Bodo_uzb" w:hAnsi="Bodo_uzb"/>
          <w:i/>
          <w:spacing w:val="-4"/>
          <w:sz w:val="28"/>
        </w:rPr>
        <w:t xml:space="preserve">йўловчи чиптаси </w:t>
      </w:r>
      <w:r>
        <w:rPr>
          <w:rFonts w:ascii="Bodo_uzb" w:hAnsi="Bodo_uzb"/>
          <w:spacing w:val="-4"/>
          <w:sz w:val="28"/>
        </w:rPr>
        <w:t>(</w:t>
      </w:r>
      <w:r>
        <w:rPr>
          <w:rFonts w:ascii="Bodo_uzb" w:hAnsi="Bodo_uzb"/>
          <w:spacing w:val="-4"/>
          <w:sz w:val="28"/>
          <w:lang w:val="en-US"/>
        </w:rPr>
        <w:t>Passenger</w:t>
      </w:r>
      <w:r>
        <w:rPr>
          <w:rFonts w:ascii="Bodo_uzb" w:hAnsi="Bodo_uzb"/>
          <w:spacing w:val="-4"/>
          <w:sz w:val="28"/>
        </w:rPr>
        <w:t xml:space="preserve"> </w:t>
      </w:r>
      <w:r>
        <w:rPr>
          <w:rFonts w:ascii="Bodo_uzb" w:hAnsi="Bodo_uzb"/>
          <w:spacing w:val="-4"/>
          <w:sz w:val="28"/>
          <w:lang w:val="en-US"/>
        </w:rPr>
        <w:t>Ticket</w:t>
      </w:r>
      <w:r>
        <w:rPr>
          <w:rFonts w:ascii="Bodo_uzb" w:hAnsi="Bodo_uzb"/>
          <w:spacing w:val="-4"/>
          <w:sz w:val="28"/>
        </w:rPr>
        <w:t>) — йўловчи ташишда берилади</w:t>
      </w:r>
      <w:r>
        <w:rPr>
          <w:rFonts w:ascii="Bodo_uzb" w:hAnsi="Bodo_uzb"/>
          <w:spacing w:val="-2"/>
          <w:sz w:val="28"/>
        </w:rPr>
        <w:t>.</w:t>
      </w:r>
      <w:r>
        <w:rPr>
          <w:rFonts w:ascii="Bodo_uzb" w:hAnsi="Bodo_uzb"/>
          <w:spacing w:val="-2"/>
          <w:sz w:val="28"/>
          <w:lang w:val="uz-Cyrl-UZ"/>
        </w:rPr>
        <w:t xml:space="preserve"> У йўловчи ва багажни ҳавода ташиш тўғрисида шартнома тузилганлигини тасдиқловчи, багаж квитанцияси илова қилинган ҳужжат ҳисобланади;</w:t>
      </w:r>
    </w:p>
    <w:p w:rsidR="009F3703" w:rsidRDefault="009F3703" w:rsidP="009F3703">
      <w:pPr>
        <w:spacing w:line="360" w:lineRule="auto"/>
        <w:ind w:right="36" w:firstLine="553"/>
        <w:jc w:val="both"/>
        <w:rPr>
          <w:rFonts w:ascii="Bodo_uzb" w:hAnsi="Bodo_uzb"/>
          <w:sz w:val="28"/>
          <w:lang w:val="uz-Cyrl-UZ"/>
        </w:rPr>
      </w:pPr>
      <w:r>
        <w:rPr>
          <w:rFonts w:ascii="Bodo_uzb" w:hAnsi="Bodo_uzb"/>
          <w:i/>
          <w:spacing w:val="-5"/>
          <w:sz w:val="28"/>
          <w:lang w:val="uz-Cyrl-UZ"/>
        </w:rPr>
        <w:t xml:space="preserve">багаж квитанцияси </w:t>
      </w:r>
      <w:r>
        <w:rPr>
          <w:rFonts w:ascii="Bodo_uzb" w:hAnsi="Bodo_uzb"/>
          <w:spacing w:val="-5"/>
          <w:sz w:val="28"/>
          <w:lang w:val="uz-Cyrl-UZ"/>
        </w:rPr>
        <w:t>(Baggage Check) — чиптанинг ўринлар сони ва топширилган багаж оғирлиги кўрсатилган қисми бўлиб, ташувчи томонидан йўловчи топширган багаж учун тилхат тарзида берилади</w:t>
      </w:r>
      <w:r>
        <w:rPr>
          <w:rFonts w:ascii="Bodo_uzb" w:hAnsi="Bodo_uzb"/>
          <w:spacing w:val="-3"/>
          <w:sz w:val="28"/>
          <w:lang w:val="uz-Cyrl-UZ"/>
        </w:rPr>
        <w:t>;</w:t>
      </w:r>
    </w:p>
    <w:p w:rsidR="009F3703" w:rsidRDefault="009F3703" w:rsidP="009F3703">
      <w:pPr>
        <w:spacing w:line="360" w:lineRule="auto"/>
        <w:ind w:left="7" w:right="36" w:firstLine="553"/>
        <w:jc w:val="both"/>
        <w:rPr>
          <w:rFonts w:ascii="Bodo_uzb" w:hAnsi="Bodo_uzb"/>
          <w:sz w:val="28"/>
          <w:lang w:val="uz-Cyrl-UZ"/>
        </w:rPr>
      </w:pPr>
      <w:r>
        <w:rPr>
          <w:rFonts w:ascii="Bodo_uzb" w:hAnsi="Bodo_uzb"/>
          <w:i/>
          <w:spacing w:val="-4"/>
          <w:sz w:val="28"/>
          <w:lang w:val="uz-Cyrl-UZ"/>
        </w:rPr>
        <w:t xml:space="preserve">пуллик багаж квитанцияси </w:t>
      </w:r>
      <w:r>
        <w:rPr>
          <w:rFonts w:ascii="Bodo_uzb" w:hAnsi="Bodo_uzb"/>
          <w:spacing w:val="-4"/>
          <w:sz w:val="28"/>
          <w:lang w:val="uz-Cyrl-UZ"/>
        </w:rPr>
        <w:t>(Excess Baggage Ticket) — бепул ташиш меъёридан ортиқ багаж ёки ҳақ тўлаш мажбурий бўлган ашёлар учун ҳақ тўланганлигини, шунингдек багажнинг эълон қилинган қиммати учун йиғимлар тўланганлигини тасдиқловчи ҳужжат</w:t>
      </w:r>
      <w:r>
        <w:rPr>
          <w:rFonts w:ascii="Bodo_uzb" w:hAnsi="Bodo_uzb"/>
          <w:spacing w:val="-6"/>
          <w:sz w:val="28"/>
          <w:lang w:val="uz-Cyrl-UZ"/>
        </w:rPr>
        <w:t>;</w:t>
      </w:r>
    </w:p>
    <w:p w:rsidR="009F3703" w:rsidRDefault="009F3703" w:rsidP="009F3703">
      <w:pPr>
        <w:spacing w:line="360" w:lineRule="auto"/>
        <w:ind w:left="7" w:right="29" w:firstLine="553"/>
        <w:jc w:val="both"/>
        <w:rPr>
          <w:rFonts w:ascii="Bodo_uzb" w:hAnsi="Bodo_uzb"/>
          <w:sz w:val="28"/>
          <w:lang w:val="uz-Cyrl-UZ"/>
        </w:rPr>
      </w:pPr>
      <w:r>
        <w:rPr>
          <w:rFonts w:ascii="Bodo_uzb" w:hAnsi="Bodo_uzb"/>
          <w:i/>
          <w:spacing w:val="-5"/>
          <w:sz w:val="28"/>
          <w:lang w:val="uz-Cyrl-UZ"/>
        </w:rPr>
        <w:t xml:space="preserve">авиаюк ҳужжати </w:t>
      </w:r>
      <w:r>
        <w:rPr>
          <w:rFonts w:ascii="Bodo_uzb" w:hAnsi="Bodo_uzb"/>
          <w:spacing w:val="-5"/>
          <w:sz w:val="28"/>
          <w:lang w:val="uz-Cyrl-UZ"/>
        </w:rPr>
        <w:t>(Air Waybill) — ташувчининг маршрутлари бўйича юк ташишга юк жўнатувчи билан ташувчи ўртасида тузилган шартномани тасдиқловчи ҳужжат</w:t>
      </w:r>
      <w:r>
        <w:rPr>
          <w:rFonts w:ascii="Bodo_uzb" w:hAnsi="Bodo_uzb"/>
          <w:spacing w:val="4"/>
          <w:sz w:val="28"/>
          <w:lang w:val="uz-Cyrl-UZ"/>
        </w:rPr>
        <w:t>.</w:t>
      </w:r>
    </w:p>
    <w:p w:rsidR="009F3703" w:rsidRDefault="009F3703" w:rsidP="009F3703">
      <w:pPr>
        <w:spacing w:line="360" w:lineRule="auto"/>
        <w:ind w:left="7" w:right="22" w:firstLine="553"/>
        <w:jc w:val="both"/>
        <w:rPr>
          <w:rFonts w:ascii="Bodo_uzb" w:hAnsi="Bodo_uzb"/>
          <w:sz w:val="28"/>
          <w:lang w:val="uz-Cyrl-UZ"/>
        </w:rPr>
      </w:pPr>
      <w:r>
        <w:rPr>
          <w:rFonts w:ascii="Bodo_uzb" w:hAnsi="Bodo_uzb"/>
          <w:spacing w:val="3"/>
          <w:sz w:val="28"/>
          <w:lang w:val="uz-Cyrl-UZ"/>
        </w:rPr>
        <w:t xml:space="preserve">Ташув мунтазам ёки чартер эканлигидан қатъи назар, ташиш шартномасининг шартларини бажариш мажбурийдир. Йўловчи ташиш тўғрисидаги шартномани тузишда муайян қоидаларга риоя қилиниши лозим. </w:t>
      </w:r>
    </w:p>
    <w:p w:rsidR="009F3703" w:rsidRDefault="009F3703" w:rsidP="009F3703">
      <w:pPr>
        <w:numPr>
          <w:ilvl w:val="0"/>
          <w:numId w:val="4"/>
        </w:numPr>
        <w:tabs>
          <w:tab w:val="left" w:pos="511"/>
        </w:tabs>
        <w:spacing w:line="360" w:lineRule="auto"/>
        <w:ind w:firstLine="553"/>
        <w:jc w:val="both"/>
        <w:rPr>
          <w:rFonts w:ascii="Bodo_uzb" w:hAnsi="Bodo_uzb"/>
          <w:spacing w:val="-25"/>
          <w:sz w:val="28"/>
          <w:lang w:val="uz-Cyrl-UZ"/>
        </w:rPr>
      </w:pPr>
      <w:r>
        <w:rPr>
          <w:rFonts w:ascii="Bodo_uzb" w:hAnsi="Bodo_uzb"/>
          <w:spacing w:val="8"/>
          <w:sz w:val="28"/>
          <w:lang w:val="uz-Cyrl-UZ"/>
        </w:rPr>
        <w:t xml:space="preserve"> Жадвалда ва чиптада кўрсатилган жўнаш вақти шартноманинг мажбурий шарти ҳисобланмайди ва ташувчи томонидан </w:t>
      </w:r>
      <w:r>
        <w:rPr>
          <w:rFonts w:ascii="Bodo_uzb" w:hAnsi="Bodo_uzb"/>
          <w:spacing w:val="8"/>
          <w:sz w:val="28"/>
          <w:lang w:val="uz-Cyrl-UZ"/>
        </w:rPr>
        <w:lastRenderedPageBreak/>
        <w:t xml:space="preserve">кафолатланмайди. Учиш хавфсизлигини таъминлаш мақсадида </w:t>
      </w:r>
      <w:r>
        <w:rPr>
          <w:rFonts w:ascii="Bodo_uzb" w:hAnsi="Bodo_uzb"/>
          <w:sz w:val="28"/>
          <w:lang w:val="uz-Cyrl-UZ"/>
        </w:rPr>
        <w:t>рейс бекор қилиниши, бошқа вақтга ўтказилиши ёки кечиктирилиши мумкин. Учиш, қўниш аэропортларида ёки қўниб ўтиш жойларида об-ҳаво шароитининг ёмонлашиши, табиий офатлар, учиш-қўниш йўлаги ҳолатининг бузилиши ва шу кабилар юқорида зикр этилган ўзгартиришларга сабаб бўлиши мумкин</w:t>
      </w:r>
    </w:p>
    <w:p w:rsidR="009F3703" w:rsidRDefault="009F3703" w:rsidP="009F3703">
      <w:pPr>
        <w:numPr>
          <w:ilvl w:val="0"/>
          <w:numId w:val="4"/>
        </w:numPr>
        <w:tabs>
          <w:tab w:val="left" w:pos="511"/>
        </w:tabs>
        <w:spacing w:line="360" w:lineRule="auto"/>
        <w:ind w:firstLine="553"/>
        <w:jc w:val="both"/>
        <w:rPr>
          <w:rFonts w:ascii="Bodo_uzb" w:hAnsi="Bodo_uzb"/>
          <w:spacing w:val="-15"/>
          <w:sz w:val="28"/>
          <w:lang w:val="uz-Cyrl-UZ"/>
        </w:rPr>
      </w:pPr>
      <w:r>
        <w:rPr>
          <w:rFonts w:ascii="Bodo_uzb" w:hAnsi="Bodo_uzb"/>
          <w:spacing w:val="1"/>
          <w:sz w:val="28"/>
          <w:lang w:val="uz-Cyrl-UZ"/>
        </w:rPr>
        <w:t xml:space="preserve"> Ташувчи жадвал ва чиптада кўрсатилган ҳаво кемасини алмаштириш, ташиш маршрути ва қўниш жойларини ўзгартиришга ҳақли. Ташувчининг кўрсатилган ҳуқуқи ҳам ҳаво кемаси бузилган ёки ҳаракат йўналишида форс-мажор вазиятлар юзага келган ҳолда йўловчилар хавфсизлигини таъминлаш билан боғлиқ. </w:t>
      </w:r>
    </w:p>
    <w:p w:rsidR="009F3703" w:rsidRDefault="009F3703" w:rsidP="009F3703">
      <w:pPr>
        <w:spacing w:line="360" w:lineRule="auto"/>
        <w:ind w:left="14" w:right="22" w:firstLine="553"/>
        <w:jc w:val="both"/>
        <w:rPr>
          <w:rFonts w:ascii="Bodo_uzb" w:hAnsi="Bodo_uzb"/>
          <w:sz w:val="28"/>
          <w:lang w:val="uz-Cyrl-UZ"/>
        </w:rPr>
      </w:pPr>
      <w:r>
        <w:rPr>
          <w:rFonts w:ascii="Bodo_uzb" w:hAnsi="Bodo_uzb"/>
          <w:spacing w:val="3"/>
          <w:sz w:val="28"/>
          <w:lang w:val="uz-Cyrl-UZ"/>
        </w:rPr>
        <w:t>Юқорида зикр этилган ҳолатларнинг исталган бири юз берган тақдирда, ташувчи, йўловчиларнинг қонуний манфаатларини эътиборга олган ҳолда</w:t>
      </w:r>
      <w:r>
        <w:rPr>
          <w:rFonts w:ascii="Bodo_uzb" w:hAnsi="Bodo_uzb"/>
          <w:spacing w:val="6"/>
          <w:sz w:val="28"/>
          <w:lang w:val="uz-Cyrl-UZ"/>
        </w:rPr>
        <w:t>:</w:t>
      </w:r>
    </w:p>
    <w:p w:rsidR="009F3703" w:rsidRDefault="009F3703" w:rsidP="009F3703">
      <w:pPr>
        <w:numPr>
          <w:ilvl w:val="0"/>
          <w:numId w:val="2"/>
        </w:numPr>
        <w:tabs>
          <w:tab w:val="left" w:pos="567"/>
        </w:tabs>
        <w:spacing w:line="360" w:lineRule="auto"/>
        <w:ind w:firstLine="567"/>
        <w:jc w:val="both"/>
        <w:rPr>
          <w:rFonts w:ascii="Bodo_uzb" w:hAnsi="Bodo_uzb"/>
          <w:sz w:val="28"/>
        </w:rPr>
      </w:pPr>
      <w:r>
        <w:rPr>
          <w:rFonts w:ascii="Bodo_uzb" w:hAnsi="Bodo_uzb"/>
          <w:spacing w:val="4"/>
          <w:sz w:val="28"/>
          <w:lang w:val="uz-Cyrl-UZ"/>
        </w:rPr>
        <w:t xml:space="preserve"> </w:t>
      </w:r>
      <w:r>
        <w:rPr>
          <w:rFonts w:ascii="Bodo_uzb" w:hAnsi="Bodo_uzb"/>
          <w:spacing w:val="4"/>
          <w:sz w:val="28"/>
        </w:rPr>
        <w:t>жадвал ў</w:t>
      </w:r>
      <w:proofErr w:type="gramStart"/>
      <w:r>
        <w:rPr>
          <w:rFonts w:ascii="Bodo_uzb" w:hAnsi="Bodo_uzb"/>
          <w:spacing w:val="4"/>
          <w:sz w:val="28"/>
        </w:rPr>
        <w:t>згарганлиги</w:t>
      </w:r>
      <w:proofErr w:type="gramEnd"/>
      <w:r>
        <w:rPr>
          <w:rFonts w:ascii="Bodo_uzb" w:hAnsi="Bodo_uzb"/>
          <w:spacing w:val="4"/>
          <w:sz w:val="28"/>
        </w:rPr>
        <w:t xml:space="preserve"> ҳақида уларни огоҳлантириши;</w:t>
      </w:r>
    </w:p>
    <w:p w:rsidR="009F3703" w:rsidRPr="00304543" w:rsidRDefault="009F3703" w:rsidP="009F3703">
      <w:pPr>
        <w:numPr>
          <w:ilvl w:val="0"/>
          <w:numId w:val="2"/>
        </w:numPr>
        <w:tabs>
          <w:tab w:val="left" w:pos="446"/>
        </w:tabs>
        <w:spacing w:line="360" w:lineRule="auto"/>
        <w:ind w:left="7" w:firstLine="553"/>
        <w:jc w:val="both"/>
        <w:rPr>
          <w:rFonts w:ascii="Bodo_uzb" w:hAnsi="Bodo_uzb"/>
          <w:sz w:val="28"/>
          <w:lang w:val="uz-Cyrl-UZ"/>
        </w:rPr>
      </w:pPr>
      <w:r>
        <w:rPr>
          <w:rFonts w:ascii="Bodo_uzb" w:hAnsi="Bodo_uzb"/>
          <w:spacing w:val="4"/>
          <w:sz w:val="28"/>
          <w:lang w:val="uz-Cyrl-UZ"/>
        </w:rPr>
        <w:t xml:space="preserve"> </w:t>
      </w:r>
      <w:r w:rsidRPr="00304543">
        <w:rPr>
          <w:rFonts w:ascii="Bodo_uzb" w:hAnsi="Bodo_uzb"/>
          <w:spacing w:val="4"/>
          <w:sz w:val="28"/>
          <w:lang w:val="uz-Cyrl-UZ"/>
        </w:rPr>
        <w:t>уларни ўз рейси ёки бошқа ташувчининг рейси билан ташишни амалга ошириши</w:t>
      </w:r>
      <w:r w:rsidRPr="00304543">
        <w:rPr>
          <w:rFonts w:ascii="Bodo_uzb" w:hAnsi="Bodo_uzb"/>
          <w:spacing w:val="3"/>
          <w:sz w:val="28"/>
          <w:lang w:val="uz-Cyrl-UZ"/>
        </w:rPr>
        <w:t>;</w:t>
      </w:r>
    </w:p>
    <w:p w:rsidR="009F3703" w:rsidRDefault="009F3703" w:rsidP="009F3703">
      <w:pPr>
        <w:spacing w:line="360" w:lineRule="auto"/>
        <w:ind w:left="7" w:right="7" w:firstLine="553"/>
        <w:jc w:val="both"/>
        <w:rPr>
          <w:rFonts w:ascii="Bodo_uzb" w:hAnsi="Bodo_uzb"/>
          <w:sz w:val="28"/>
          <w:lang w:val="uz-Cyrl-UZ"/>
        </w:rPr>
      </w:pPr>
      <w:r w:rsidRPr="00304543">
        <w:rPr>
          <w:rFonts w:ascii="Bodo_uzb" w:hAnsi="Bodo_uzb"/>
          <w:sz w:val="28"/>
          <w:lang w:val="uz-Cyrl-UZ"/>
        </w:rPr>
        <w:t>-</w:t>
      </w:r>
      <w:r>
        <w:rPr>
          <w:rFonts w:ascii="Bodo_uzb" w:hAnsi="Bodo_uzb"/>
          <w:sz w:val="28"/>
          <w:lang w:val="uz-Cyrl-UZ"/>
        </w:rPr>
        <w:t xml:space="preserve"> </w:t>
      </w:r>
      <w:r w:rsidRPr="00304543">
        <w:rPr>
          <w:rFonts w:ascii="Bodo_uzb" w:hAnsi="Bodo_uzb"/>
          <w:sz w:val="28"/>
          <w:lang w:val="uz-Cyrl-UZ"/>
        </w:rPr>
        <w:t xml:space="preserve">рўйхатдан ўтказилган йўловчиларга аэропортда хизмат кўрсатилишини ташкил этиши ёки уларни белгиланган тартибда меҳмонхона билан </w:t>
      </w:r>
      <w:r>
        <w:rPr>
          <w:rFonts w:ascii="Bodo_uzb" w:hAnsi="Bodo_uzb"/>
          <w:sz w:val="28"/>
          <w:lang w:val="uz-Cyrl-UZ"/>
        </w:rPr>
        <w:t xml:space="preserve">таъминлаши шарт. Агар жадвал ўзгариши натижасида йўловчи ташишдан воз кечишга мажбур бўлган бўлса, ташувчи амалга оширилмаган ташиш учун пул суммасини унга қайтариб бериши шарт. </w:t>
      </w:r>
    </w:p>
    <w:p w:rsidR="009F3703" w:rsidRDefault="009F3703" w:rsidP="009F3703">
      <w:pPr>
        <w:numPr>
          <w:ilvl w:val="0"/>
          <w:numId w:val="5"/>
        </w:numPr>
        <w:tabs>
          <w:tab w:val="left" w:pos="511"/>
        </w:tabs>
        <w:spacing w:line="360" w:lineRule="auto"/>
        <w:ind w:firstLine="553"/>
        <w:jc w:val="both"/>
        <w:rPr>
          <w:rFonts w:ascii="Bodo_uzb" w:hAnsi="Bodo_uzb"/>
          <w:spacing w:val="-19"/>
          <w:sz w:val="28"/>
          <w:lang w:val="uz-Cyrl-UZ"/>
        </w:rPr>
      </w:pPr>
      <w:r>
        <w:rPr>
          <w:rFonts w:ascii="Bodo_uzb" w:hAnsi="Bodo_uzb"/>
          <w:spacing w:val="1"/>
          <w:sz w:val="28"/>
          <w:lang w:val="uz-Cyrl-UZ"/>
        </w:rPr>
        <w:t xml:space="preserve"> Агар йўловчининг ҳужжатлари нотўғри расмийлаштирилган ёки тўлиқ ҳажмда тақдим этилмаган бўлса, ташувчи уни ташишдан бош тортишга ҳақли. Бунда давлат органлари томонидан берилган ҳужжатларнинг мавжудлиги, ҳақиқийлиги ва тўғри расмийлаштирилганлиги учун фақат ана шу органлар ҳамда фуқаро жавобгар бўлади. Шу муносабат </w:t>
      </w:r>
      <w:r>
        <w:rPr>
          <w:rFonts w:ascii="Bodo_uzb" w:hAnsi="Bodo_uzb"/>
          <w:spacing w:val="1"/>
          <w:sz w:val="28"/>
          <w:lang w:val="uz-Cyrl-UZ"/>
        </w:rPr>
        <w:lastRenderedPageBreak/>
        <w:t xml:space="preserve">билан кўпинча бундай вазиятларда йўловчи ташувчига қиладиган барча даъволар асоссиз ҳисобланади. Ташувчи бундай ҳужжатларни расмийлаштирганлик учун жавобгар бўлмайди. </w:t>
      </w:r>
    </w:p>
    <w:p w:rsidR="009F3703" w:rsidRDefault="009F3703" w:rsidP="009F3703">
      <w:pPr>
        <w:numPr>
          <w:ilvl w:val="0"/>
          <w:numId w:val="5"/>
        </w:numPr>
        <w:tabs>
          <w:tab w:val="left" w:pos="511"/>
        </w:tabs>
        <w:spacing w:line="360" w:lineRule="auto"/>
        <w:ind w:firstLine="553"/>
        <w:jc w:val="both"/>
        <w:rPr>
          <w:rFonts w:ascii="Bodo_uzb" w:hAnsi="Bodo_uzb"/>
          <w:spacing w:val="-11"/>
          <w:sz w:val="28"/>
          <w:lang w:val="uz-Cyrl-UZ"/>
        </w:rPr>
      </w:pPr>
      <w:r>
        <w:rPr>
          <w:rFonts w:ascii="Bodo_uzb" w:hAnsi="Bodo_uzb"/>
          <w:spacing w:val="1"/>
          <w:sz w:val="28"/>
          <w:lang w:val="uz-Cyrl-UZ"/>
        </w:rPr>
        <w:t xml:space="preserve"> Йўловчи тўхташ назарда тутилган ҳар қандай оралиқ аэропортда саёҳатни тўхтатиш ва тўхташ ҳуқуқига эга. Бундай тўхташ </w:t>
      </w:r>
      <w:r>
        <w:rPr>
          <w:rFonts w:ascii="Bodo_uzb" w:hAnsi="Bodo_uzb"/>
          <w:spacing w:val="5"/>
          <w:sz w:val="28"/>
          <w:lang w:val="uz-Cyrl-UZ"/>
        </w:rPr>
        <w:t xml:space="preserve">«Stopover» деб аталади. Тўхташ жойида ўзига зарур вақт бўлгач, саёҳатчи мазкур маршрут бўйлаб ташишни давом эттириши мумкин. Бунда у шундай рейсда ўринни дарҳол бронлаштириши (агар ташишни давом эттириш санаси аниқ бўлса) ёки маъқул санада мазкур рейсда ўрин мавжудлигини тасдиқлашни сўраши мумкин. </w:t>
      </w:r>
    </w:p>
    <w:p w:rsidR="009F3703" w:rsidRDefault="009F3703" w:rsidP="009F3703">
      <w:pPr>
        <w:spacing w:before="22" w:line="360" w:lineRule="auto"/>
        <w:ind w:left="317" w:firstLine="553"/>
        <w:jc w:val="both"/>
        <w:rPr>
          <w:rFonts w:ascii="Bodo_uzb" w:hAnsi="Bodo_uzb"/>
          <w:sz w:val="28"/>
        </w:rPr>
      </w:pPr>
      <w:r>
        <w:rPr>
          <w:rFonts w:ascii="Bodo_uzb" w:hAnsi="Bodo_uzb"/>
          <w:i/>
          <w:spacing w:val="3"/>
          <w:sz w:val="28"/>
        </w:rPr>
        <w:t xml:space="preserve">Йўлда </w:t>
      </w:r>
      <w:r>
        <w:rPr>
          <w:rFonts w:ascii="Bodo_uzb" w:hAnsi="Bodo_uzb"/>
          <w:i/>
          <w:spacing w:val="3"/>
          <w:sz w:val="28"/>
          <w:lang w:val="uz-Cyrl-UZ"/>
        </w:rPr>
        <w:t xml:space="preserve">бундай тўхташ мумкин, </w:t>
      </w:r>
      <w:r>
        <w:rPr>
          <w:rFonts w:ascii="Bodo_uzb" w:hAnsi="Bodo_uzb"/>
          <w:spacing w:val="3"/>
          <w:sz w:val="28"/>
        </w:rPr>
        <w:t>башарти:</w:t>
      </w:r>
    </w:p>
    <w:p w:rsidR="009F3703" w:rsidRDefault="009F3703" w:rsidP="009F3703">
      <w:pPr>
        <w:spacing w:line="360" w:lineRule="auto"/>
        <w:ind w:left="43" w:firstLine="553"/>
        <w:jc w:val="both"/>
        <w:rPr>
          <w:rFonts w:ascii="Bodo_uzb" w:hAnsi="Bodo_uzb"/>
          <w:sz w:val="28"/>
        </w:rPr>
      </w:pPr>
      <w:r>
        <w:rPr>
          <w:rFonts w:ascii="Bodo_uzb" w:hAnsi="Bodo_uzb"/>
          <w:spacing w:val="3"/>
          <w:sz w:val="28"/>
        </w:rPr>
        <w:t>-</w:t>
      </w:r>
      <w:r>
        <w:rPr>
          <w:rFonts w:ascii="Bodo_uzb" w:hAnsi="Bodo_uzb"/>
          <w:spacing w:val="3"/>
          <w:sz w:val="28"/>
          <w:lang w:val="uz-Cyrl-UZ"/>
        </w:rPr>
        <w:t xml:space="preserve"> </w:t>
      </w:r>
      <w:r>
        <w:rPr>
          <w:rFonts w:ascii="Bodo_uzb" w:hAnsi="Bodo_uzb"/>
          <w:spacing w:val="3"/>
          <w:sz w:val="28"/>
        </w:rPr>
        <w:t>у тўхташ мўлжалланган мамлакатнинг давлат органлари томонидан рухсат этилган бўлса</w:t>
      </w:r>
      <w:r>
        <w:rPr>
          <w:rFonts w:ascii="Bodo_uzb" w:hAnsi="Bodo_uzb"/>
          <w:spacing w:val="2"/>
          <w:sz w:val="28"/>
        </w:rPr>
        <w:t>;</w:t>
      </w:r>
    </w:p>
    <w:p w:rsidR="009F3703" w:rsidRDefault="009F3703" w:rsidP="009F3703">
      <w:pPr>
        <w:numPr>
          <w:ilvl w:val="0"/>
          <w:numId w:val="6"/>
        </w:numPr>
        <w:tabs>
          <w:tab w:val="left" w:pos="475"/>
        </w:tabs>
        <w:spacing w:before="7" w:line="360" w:lineRule="auto"/>
        <w:ind w:left="36" w:firstLine="553"/>
        <w:jc w:val="both"/>
        <w:rPr>
          <w:rFonts w:ascii="Bodo_uzb" w:hAnsi="Bodo_uzb"/>
          <w:sz w:val="28"/>
          <w:lang w:val="uz-Cyrl-UZ"/>
        </w:rPr>
      </w:pPr>
      <w:r>
        <w:rPr>
          <w:rFonts w:ascii="Bodo_uzb" w:hAnsi="Bodo_uzb"/>
          <w:spacing w:val="5"/>
          <w:sz w:val="28"/>
          <w:lang w:val="uz-Cyrl-UZ"/>
        </w:rPr>
        <w:t xml:space="preserve"> йўловчи ўзининг шу ҳуқуқидан фойдаланиш нияти ҳақида ташувчига олдиндан хабар берган бўлса</w:t>
      </w:r>
      <w:r>
        <w:rPr>
          <w:rFonts w:ascii="Bodo_uzb" w:hAnsi="Bodo_uzb"/>
          <w:spacing w:val="3"/>
          <w:sz w:val="28"/>
          <w:lang w:val="uz-Cyrl-UZ"/>
        </w:rPr>
        <w:t>;</w:t>
      </w:r>
    </w:p>
    <w:p w:rsidR="009F3703" w:rsidRPr="00304543" w:rsidRDefault="009F3703" w:rsidP="009F3703">
      <w:pPr>
        <w:numPr>
          <w:ilvl w:val="0"/>
          <w:numId w:val="6"/>
        </w:numPr>
        <w:tabs>
          <w:tab w:val="left" w:pos="475"/>
        </w:tabs>
        <w:spacing w:before="7" w:line="360" w:lineRule="auto"/>
        <w:ind w:firstLine="567"/>
        <w:jc w:val="both"/>
        <w:rPr>
          <w:rFonts w:ascii="Bodo_uzb" w:hAnsi="Bodo_uzb"/>
          <w:sz w:val="28"/>
          <w:lang w:val="uz-Cyrl-UZ"/>
        </w:rPr>
      </w:pPr>
      <w:r>
        <w:rPr>
          <w:rFonts w:ascii="Bodo_uzb" w:hAnsi="Bodo_uzb"/>
          <w:sz w:val="28"/>
          <w:lang w:val="uz-Cyrl-UZ"/>
        </w:rPr>
        <w:t xml:space="preserve"> бу чиптанинг амал қилиш муддати доирасида амалга оширилган бўлса</w:t>
      </w:r>
      <w:r w:rsidRPr="00304543">
        <w:rPr>
          <w:rFonts w:ascii="Bodo_uzb" w:hAnsi="Bodo_uzb"/>
          <w:sz w:val="28"/>
          <w:lang w:val="uz-Cyrl-UZ"/>
        </w:rPr>
        <w:t>;</w:t>
      </w:r>
    </w:p>
    <w:p w:rsidR="009F3703" w:rsidRPr="00304543" w:rsidRDefault="009F3703" w:rsidP="009F3703">
      <w:pPr>
        <w:tabs>
          <w:tab w:val="left" w:pos="482"/>
        </w:tabs>
        <w:spacing w:line="360" w:lineRule="auto"/>
        <w:ind w:firstLine="553"/>
        <w:jc w:val="both"/>
        <w:rPr>
          <w:rFonts w:ascii="Bodo_uzb" w:hAnsi="Bodo_uzb"/>
          <w:sz w:val="28"/>
          <w:lang w:val="uz-Cyrl-UZ"/>
        </w:rPr>
      </w:pPr>
      <w:r w:rsidRPr="00304543">
        <w:rPr>
          <w:rFonts w:ascii="Bodo_uzb" w:hAnsi="Bodo_uzb"/>
          <w:sz w:val="28"/>
          <w:lang w:val="uz-Cyrl-UZ"/>
        </w:rPr>
        <w:t>-</w:t>
      </w:r>
      <w:r w:rsidRPr="00304543">
        <w:rPr>
          <w:rFonts w:ascii="Bodo_uzb" w:hAnsi="Bodo_uzb"/>
          <w:sz w:val="28"/>
          <w:lang w:val="uz-Cyrl-UZ"/>
        </w:rPr>
        <w:tab/>
        <w:t xml:space="preserve">бу тарифни ҳисоблашда </w:t>
      </w:r>
      <w:r>
        <w:rPr>
          <w:rFonts w:ascii="Bodo_uzb" w:hAnsi="Bodo_uzb"/>
          <w:sz w:val="28"/>
          <w:lang w:val="uz-Cyrl-UZ"/>
        </w:rPr>
        <w:t xml:space="preserve">ҳисобга олинган </w:t>
      </w:r>
      <w:r w:rsidRPr="00304543">
        <w:rPr>
          <w:rFonts w:ascii="Bodo_uzb" w:hAnsi="Bodo_uzb"/>
          <w:sz w:val="28"/>
          <w:lang w:val="uz-Cyrl-UZ"/>
        </w:rPr>
        <w:t xml:space="preserve">ва чиптада расмийлаштирилган бўлса. Агар </w:t>
      </w:r>
      <w:r>
        <w:rPr>
          <w:rFonts w:ascii="Bodo_uzb" w:hAnsi="Bodo_uzb"/>
          <w:sz w:val="28"/>
          <w:lang w:val="uz-Cyrl-UZ"/>
        </w:rPr>
        <w:t xml:space="preserve">чиптани харид қилиш чоғида йўловчи оралиқ аэропортда тўхташ ниятида эканлигини билдирмаган ва ўзининг бу ҳуқуқидан фойдаланишга учиш жараёнида қарор қилган бўлса, </w:t>
      </w:r>
      <w:r w:rsidRPr="00304543">
        <w:rPr>
          <w:rFonts w:ascii="Bodo_uzb" w:hAnsi="Bodo_uzb"/>
          <w:spacing w:val="5"/>
          <w:sz w:val="28"/>
          <w:lang w:val="uz-Cyrl-UZ"/>
        </w:rPr>
        <w:br/>
        <w:t>у ташувчига тарифдаги тафовутни</w:t>
      </w:r>
      <w:r>
        <w:rPr>
          <w:rFonts w:ascii="Bodo_uzb" w:hAnsi="Bodo_uzb"/>
          <w:spacing w:val="5"/>
          <w:sz w:val="28"/>
          <w:lang w:val="uz-Cyrl-UZ"/>
        </w:rPr>
        <w:t xml:space="preserve">, шунингдек </w:t>
      </w:r>
      <w:r w:rsidRPr="00304543">
        <w:rPr>
          <w:rFonts w:ascii="Bodo_uzb" w:hAnsi="Bodo_uzb"/>
          <w:spacing w:val="5"/>
          <w:sz w:val="28"/>
          <w:lang w:val="uz-Cyrl-UZ"/>
        </w:rPr>
        <w:t xml:space="preserve">пировард манзилгача расмийлаштирилган унинг багажи </w:t>
      </w:r>
      <w:r>
        <w:rPr>
          <w:rFonts w:ascii="Bodo_uzb" w:hAnsi="Bodo_uzb"/>
          <w:spacing w:val="5"/>
          <w:sz w:val="28"/>
          <w:lang w:val="uz-Cyrl-UZ"/>
        </w:rPr>
        <w:t xml:space="preserve">самолётдан </w:t>
      </w:r>
      <w:r w:rsidRPr="00304543">
        <w:rPr>
          <w:rFonts w:ascii="Bodo_uzb" w:hAnsi="Bodo_uzb"/>
          <w:spacing w:val="5"/>
          <w:sz w:val="28"/>
          <w:lang w:val="uz-Cyrl-UZ"/>
        </w:rPr>
        <w:t xml:space="preserve">олиниши натижасида рейс кечиккан ҳолда кўрилган зарарни </w:t>
      </w:r>
      <w:r>
        <w:rPr>
          <w:rFonts w:ascii="Bodo_uzb" w:hAnsi="Bodo_uzb"/>
          <w:spacing w:val="5"/>
          <w:sz w:val="28"/>
          <w:lang w:val="uz-Cyrl-UZ"/>
        </w:rPr>
        <w:t>қоп</w:t>
      </w:r>
      <w:r w:rsidRPr="00304543">
        <w:rPr>
          <w:rFonts w:ascii="Bodo_uzb" w:hAnsi="Bodo_uzb"/>
          <w:spacing w:val="5"/>
          <w:sz w:val="28"/>
          <w:lang w:val="uz-Cyrl-UZ"/>
        </w:rPr>
        <w:t>лаганидан кейин учишни давом эттириши мумкин</w:t>
      </w:r>
      <w:r w:rsidRPr="00304543">
        <w:rPr>
          <w:rFonts w:ascii="Bodo_uzb" w:hAnsi="Bodo_uzb"/>
          <w:spacing w:val="7"/>
          <w:sz w:val="28"/>
          <w:lang w:val="uz-Cyrl-UZ"/>
        </w:rPr>
        <w:t>.</w:t>
      </w:r>
    </w:p>
    <w:p w:rsidR="009F3703" w:rsidRPr="00304543" w:rsidRDefault="009F3703" w:rsidP="009F3703">
      <w:pPr>
        <w:spacing w:line="360" w:lineRule="auto"/>
        <w:ind w:left="22" w:right="7" w:firstLine="553"/>
        <w:jc w:val="both"/>
        <w:rPr>
          <w:rFonts w:ascii="Bodo_uzb" w:hAnsi="Bodo_uzb"/>
          <w:sz w:val="28"/>
          <w:lang w:val="uz-Cyrl-UZ"/>
        </w:rPr>
      </w:pPr>
      <w:r w:rsidRPr="00304543">
        <w:rPr>
          <w:rFonts w:ascii="Bodo_uzb" w:hAnsi="Bodo_uzb"/>
          <w:spacing w:val="3"/>
          <w:sz w:val="28"/>
          <w:lang w:val="uz-Cyrl-UZ"/>
        </w:rPr>
        <w:t xml:space="preserve">Йўловчи </w:t>
      </w:r>
      <w:r>
        <w:rPr>
          <w:rFonts w:ascii="Bodo_uzb" w:hAnsi="Bodo_uzb"/>
          <w:spacing w:val="3"/>
          <w:sz w:val="28"/>
          <w:lang w:val="uz-Cyrl-UZ"/>
        </w:rPr>
        <w:t xml:space="preserve">ёки у билан бирга шу рейсда кетаётган оила аъзосининг </w:t>
      </w:r>
      <w:r w:rsidRPr="00304543">
        <w:rPr>
          <w:rFonts w:ascii="Bodo_uzb" w:hAnsi="Bodo_uzb"/>
          <w:spacing w:val="3"/>
          <w:sz w:val="28"/>
          <w:lang w:val="uz-Cyrl-UZ"/>
        </w:rPr>
        <w:t xml:space="preserve">касаллиги натижасида мажбуран тўхташ истисно ҳолат ҳисобланади ва </w:t>
      </w:r>
      <w:r w:rsidRPr="00304543">
        <w:rPr>
          <w:rFonts w:ascii="Bodo_uzb" w:hAnsi="Bodo_uzb"/>
          <w:spacing w:val="3"/>
          <w:sz w:val="28"/>
          <w:lang w:val="uz-Cyrl-UZ"/>
        </w:rPr>
        <w:lastRenderedPageBreak/>
        <w:t xml:space="preserve">кўрилган зарарни қоплаш талаб этилмайди. </w:t>
      </w:r>
    </w:p>
    <w:p w:rsidR="009F3703" w:rsidRDefault="009F3703" w:rsidP="009F3703">
      <w:pPr>
        <w:spacing w:line="360" w:lineRule="auto"/>
        <w:ind w:left="22" w:right="14" w:firstLine="553"/>
        <w:jc w:val="both"/>
        <w:rPr>
          <w:rFonts w:ascii="Bodo_uzb" w:hAnsi="Bodo_uzb"/>
          <w:sz w:val="28"/>
          <w:lang w:val="uz-Cyrl-UZ"/>
        </w:rPr>
      </w:pPr>
      <w:r>
        <w:rPr>
          <w:rFonts w:ascii="Bodo_uzb" w:hAnsi="Bodo_uzb"/>
          <w:spacing w:val="3"/>
          <w:sz w:val="28"/>
          <w:lang w:val="uz-Cyrl-UZ"/>
        </w:rPr>
        <w:t>“</w:t>
      </w:r>
      <w:r w:rsidRPr="00304543">
        <w:rPr>
          <w:rFonts w:ascii="Bodo_uzb" w:hAnsi="Bodo_uzb"/>
          <w:spacing w:val="3"/>
          <w:sz w:val="28"/>
          <w:lang w:val="uz-Cyrl-UZ"/>
        </w:rPr>
        <w:t>Stopover</w:t>
      </w:r>
      <w:r>
        <w:rPr>
          <w:rFonts w:ascii="Bodo_uzb" w:hAnsi="Bodo_uzb"/>
          <w:spacing w:val="3"/>
          <w:sz w:val="28"/>
          <w:lang w:val="uz-Cyrl-UZ"/>
        </w:rPr>
        <w:t>”</w:t>
      </w:r>
      <w:r w:rsidRPr="00304543">
        <w:rPr>
          <w:rFonts w:ascii="Bodo_uzb" w:hAnsi="Bodo_uzb"/>
          <w:spacing w:val="3"/>
          <w:sz w:val="28"/>
          <w:lang w:val="uz-Cyrl-UZ"/>
        </w:rPr>
        <w:t>дан фойдаланиш ҳуқуқи асосан нормал тарифлар бўйича расмийлаштирилган авиаташувларга нисбатан амал қилади.</w:t>
      </w:r>
      <w:r>
        <w:rPr>
          <w:rFonts w:ascii="Bodo_uzb" w:hAnsi="Bodo_uzb"/>
          <w:spacing w:val="3"/>
          <w:sz w:val="28"/>
          <w:lang w:val="uz-Cyrl-UZ"/>
        </w:rPr>
        <w:t xml:space="preserve"> Агар турист махсус тариф бўйича расмийлаштирилган чиптага эга бўлса, йўлда тўхташ мавжуд чеклашлардан келиб чиқиб амалга оширилади ёки мазкур тарифни қўллаш қоидаларига мувофиқ мутлақо тақиқланади. </w:t>
      </w:r>
    </w:p>
    <w:p w:rsidR="009F3703" w:rsidRDefault="009F3703" w:rsidP="009F3703">
      <w:pPr>
        <w:spacing w:line="360" w:lineRule="auto"/>
        <w:ind w:left="14" w:right="29" w:firstLine="553"/>
        <w:jc w:val="both"/>
        <w:rPr>
          <w:rFonts w:ascii="Bodo_uzb" w:hAnsi="Bodo_uzb"/>
          <w:sz w:val="28"/>
          <w:lang w:val="uz-Cyrl-UZ"/>
        </w:rPr>
      </w:pPr>
      <w:r>
        <w:rPr>
          <w:rFonts w:ascii="Bodo_uzb" w:hAnsi="Bodo_uzb"/>
          <w:spacing w:val="4"/>
          <w:sz w:val="28"/>
          <w:lang w:val="uz-Cyrl-UZ"/>
        </w:rPr>
        <w:t xml:space="preserve">Йўловчи кўрсатилган ташувлар ўзига ёки ҳудуди орқали амалга оширилаётган давлат ваколатли органларининг барча қонунлари, қарорлари, қоидалари ва фармойишларига амал қилиши шарт. Бу махсус назорат талабларини ҳамда </w:t>
      </w:r>
      <w:r>
        <w:rPr>
          <w:rFonts w:ascii="Bodo_uzb" w:hAnsi="Bodo_uzb"/>
          <w:spacing w:val="3"/>
          <w:sz w:val="28"/>
          <w:lang w:val="uz-Cyrl-UZ"/>
        </w:rPr>
        <w:t>паспорт, виза, санитария ва бошқа расмиятчиликларни, шунингдек ташувчининг қоидалари ва йўриқномаларини бажаришга тааллуқли.</w:t>
      </w:r>
    </w:p>
    <w:p w:rsidR="009F3703" w:rsidRDefault="009F3703" w:rsidP="009F3703">
      <w:pPr>
        <w:spacing w:line="360" w:lineRule="auto"/>
        <w:ind w:left="7" w:right="14" w:firstLine="553"/>
        <w:jc w:val="both"/>
        <w:rPr>
          <w:rFonts w:ascii="Bodo_uzb" w:hAnsi="Bodo_uzb"/>
          <w:sz w:val="28"/>
          <w:lang w:val="uz-Cyrl-UZ"/>
        </w:rPr>
      </w:pPr>
      <w:r>
        <w:rPr>
          <w:rFonts w:ascii="Bodo_uzb" w:hAnsi="Bodo_uzb"/>
          <w:spacing w:val="3"/>
          <w:sz w:val="28"/>
          <w:lang w:val="uz-Cyrl-UZ"/>
        </w:rPr>
        <w:t xml:space="preserve">Агар мамлакатнинг давлат органлари йўловчи пировард манзил, трансфер ёки транзит мамлакатига кириши рад этилгани муносабати билан ташувчига йўловчини жўнаш манзилига ёки бошқа бирон-бир манзилга қайтариш мажбуриятини юклаган бўлса, йўловчи ёки уни расмийлаштирган ташкилот ташувчига кўрсатилган ташиш билан боғлиқ барча харажатларни қоплаши шарт. </w:t>
      </w:r>
    </w:p>
    <w:p w:rsidR="009F3703" w:rsidRDefault="009F3703" w:rsidP="009F3703">
      <w:pPr>
        <w:spacing w:line="360" w:lineRule="auto"/>
        <w:ind w:firstLine="553"/>
        <w:jc w:val="both"/>
        <w:rPr>
          <w:rFonts w:ascii="Bodo_uzb" w:hAnsi="Bodo_uzb"/>
          <w:sz w:val="28"/>
          <w:lang w:val="uz-Cyrl-UZ"/>
        </w:rPr>
      </w:pPr>
      <w:r>
        <w:rPr>
          <w:rFonts w:ascii="Bodo_uzb" w:hAnsi="Bodo_uzb"/>
          <w:i/>
          <w:spacing w:val="-2"/>
          <w:sz w:val="28"/>
          <w:lang w:val="uz-Cyrl-UZ"/>
        </w:rPr>
        <w:t>Ҳаво кемасининг йўловчиси қуйидаги ҳуқуқларга эга:</w:t>
      </w:r>
    </w:p>
    <w:p w:rsidR="009F3703" w:rsidRDefault="009F3703" w:rsidP="009F3703">
      <w:pPr>
        <w:numPr>
          <w:ilvl w:val="0"/>
          <w:numId w:val="2"/>
        </w:numPr>
        <w:tabs>
          <w:tab w:val="left" w:pos="439"/>
        </w:tabs>
        <w:spacing w:line="360" w:lineRule="auto"/>
        <w:ind w:firstLine="553"/>
        <w:jc w:val="both"/>
        <w:rPr>
          <w:rFonts w:ascii="Bodo_uzb" w:hAnsi="Bodo_uzb"/>
          <w:i/>
          <w:sz w:val="28"/>
          <w:lang w:val="uz-Cyrl-UZ"/>
        </w:rPr>
      </w:pPr>
      <w:r>
        <w:rPr>
          <w:rFonts w:ascii="Bodo_uzb" w:hAnsi="Bodo_uzb"/>
          <w:spacing w:val="1"/>
          <w:sz w:val="28"/>
          <w:lang w:val="uz-Cyrl-UZ"/>
        </w:rPr>
        <w:t xml:space="preserve"> Ўзбекистон Республикасининг қонун ҳужжатларига мувофиқ имтиёзли шартларда ҳамда ташувчи томонидан белгиланган ҳавода йўловчи ташиш қоидаларига мувофиқ ҳаво кемасида қатнаш</w:t>
      </w:r>
      <w:r>
        <w:rPr>
          <w:rFonts w:ascii="Bodo_uzb" w:hAnsi="Bodo_uzb"/>
          <w:spacing w:val="3"/>
          <w:sz w:val="28"/>
          <w:lang w:val="uz-Cyrl-UZ"/>
        </w:rPr>
        <w:t>;</w:t>
      </w:r>
    </w:p>
    <w:p w:rsidR="009F3703" w:rsidRDefault="009F3703" w:rsidP="009F3703">
      <w:pPr>
        <w:numPr>
          <w:ilvl w:val="0"/>
          <w:numId w:val="2"/>
        </w:numPr>
        <w:tabs>
          <w:tab w:val="left" w:pos="439"/>
        </w:tabs>
        <w:spacing w:line="360" w:lineRule="auto"/>
        <w:ind w:firstLine="553"/>
        <w:jc w:val="both"/>
        <w:rPr>
          <w:rFonts w:ascii="Bodo_uzb" w:hAnsi="Bodo_uzb"/>
          <w:sz w:val="28"/>
          <w:lang w:val="uz-Cyrl-UZ"/>
        </w:rPr>
      </w:pPr>
      <w:r>
        <w:rPr>
          <w:rFonts w:ascii="Bodo_uzb" w:hAnsi="Bodo_uzb"/>
          <w:spacing w:val="1"/>
          <w:sz w:val="28"/>
          <w:lang w:val="uz-Cyrl-UZ"/>
        </w:rPr>
        <w:t xml:space="preserve"> ҳаво кемасининг турига қараб, белгиланган норма (бир йўловчига камида 10 кг) доирасида багажни бепул олиб ўтиш</w:t>
      </w:r>
      <w:r>
        <w:rPr>
          <w:rFonts w:ascii="Bodo_uzb" w:hAnsi="Bodo_uzb"/>
          <w:spacing w:val="4"/>
          <w:sz w:val="28"/>
          <w:lang w:val="uz-Cyrl-UZ"/>
        </w:rPr>
        <w:t>;</w:t>
      </w:r>
    </w:p>
    <w:p w:rsidR="009F3703" w:rsidRDefault="009F3703" w:rsidP="009F3703">
      <w:pPr>
        <w:numPr>
          <w:ilvl w:val="0"/>
          <w:numId w:val="2"/>
        </w:numPr>
        <w:tabs>
          <w:tab w:val="left" w:pos="439"/>
        </w:tabs>
        <w:spacing w:line="360" w:lineRule="auto"/>
        <w:ind w:firstLine="553"/>
        <w:jc w:val="both"/>
        <w:rPr>
          <w:rFonts w:ascii="Bodo_uzb" w:hAnsi="Bodo_uzb"/>
          <w:sz w:val="28"/>
          <w:lang w:val="uz-Cyrl-UZ"/>
        </w:rPr>
      </w:pPr>
      <w:r>
        <w:rPr>
          <w:rFonts w:ascii="Bodo_uzb" w:hAnsi="Bodo_uzb"/>
          <w:spacing w:val="1"/>
          <w:sz w:val="28"/>
          <w:lang w:val="uz-Cyrl-UZ"/>
        </w:rPr>
        <w:t xml:space="preserve"> икки ёшдан катта бўлмаган бир нафар фарзандини унга алоҳида ўрин бермасдан ўзи билан (халқаро авиаташувларда – имтиёзли тарифга мувофиқ) текинга олиб ўтиш. Икки ёшдан катта бўлмаган бошқа болалар, шунингдек 2 </w:t>
      </w:r>
      <w:r>
        <w:rPr>
          <w:rFonts w:ascii="Bodo_uzb" w:hAnsi="Bodo_uzb"/>
          <w:spacing w:val="1"/>
          <w:sz w:val="28"/>
          <w:lang w:val="uz-Cyrl-UZ"/>
        </w:rPr>
        <w:lastRenderedPageBreak/>
        <w:t>ёшдан 12 ёшгача бўлган болалар имтиёзли тарифга мувофиқ, уларга алоҳида ўрин берилган ҳолда ташилади</w:t>
      </w:r>
      <w:r>
        <w:rPr>
          <w:rFonts w:ascii="Bodo_uzb" w:hAnsi="Bodo_uzb"/>
          <w:spacing w:val="4"/>
          <w:sz w:val="28"/>
          <w:lang w:val="uz-Cyrl-UZ"/>
        </w:rPr>
        <w:t>;</w:t>
      </w:r>
    </w:p>
    <w:p w:rsidR="009F3703" w:rsidRDefault="009F3703" w:rsidP="009F3703">
      <w:pPr>
        <w:tabs>
          <w:tab w:val="left" w:pos="454"/>
        </w:tabs>
        <w:spacing w:line="360" w:lineRule="auto"/>
        <w:ind w:left="7" w:firstLine="553"/>
        <w:jc w:val="both"/>
        <w:rPr>
          <w:rFonts w:ascii="Bodo_uzb" w:hAnsi="Bodo_uzb"/>
          <w:sz w:val="28"/>
          <w:lang w:val="uz-Cyrl-UZ"/>
        </w:rPr>
      </w:pPr>
      <w:r>
        <w:rPr>
          <w:rFonts w:ascii="Bodo_uzb" w:hAnsi="Bodo_uzb"/>
          <w:sz w:val="28"/>
          <w:lang w:val="uz-Cyrl-UZ"/>
        </w:rPr>
        <w:t>-</w:t>
      </w:r>
      <w:r>
        <w:rPr>
          <w:rFonts w:ascii="Bodo_uzb" w:hAnsi="Bodo_uzb"/>
          <w:sz w:val="28"/>
          <w:lang w:val="uz-Cyrl-UZ"/>
        </w:rPr>
        <w:tab/>
        <w:t>ҳавода ташиш чоғида ташувчининг айби билан танаффус қилинганида ёки жўнатиш ва (ёки) учишда ҳаво кемаси мажбуран ушлаб қолинганида дам олиш хонаси, она ва бола хонаси хизматларидан, шунингдек меҳмонхонада берилган ўриндан текинга фойдаланиш</w:t>
      </w:r>
      <w:r>
        <w:rPr>
          <w:rStyle w:val="af"/>
          <w:rFonts w:ascii="Bodo_uzb" w:hAnsi="Bodo_uzb"/>
          <w:spacing w:val="1"/>
          <w:sz w:val="28"/>
          <w:lang w:val="uz-Cyrl-UZ"/>
        </w:rPr>
        <w:footnoteReference w:customMarkFollows="1" w:id="3"/>
        <w:t>1</w:t>
      </w:r>
      <w:r>
        <w:rPr>
          <w:rFonts w:ascii="Bodo_uzb" w:hAnsi="Bodo_uzb"/>
          <w:spacing w:val="1"/>
          <w:sz w:val="28"/>
          <w:lang w:val="uz-Cyrl-UZ"/>
        </w:rPr>
        <w:t>.</w:t>
      </w:r>
    </w:p>
    <w:p w:rsidR="009F3703" w:rsidRDefault="009F3703" w:rsidP="009F3703">
      <w:pPr>
        <w:spacing w:line="360" w:lineRule="auto"/>
        <w:ind w:right="7" w:firstLine="553"/>
        <w:jc w:val="both"/>
        <w:rPr>
          <w:rFonts w:ascii="Bodo_uzb" w:hAnsi="Bodo_uzb"/>
          <w:sz w:val="28"/>
          <w:lang w:val="uz-Cyrl-UZ"/>
        </w:rPr>
      </w:pPr>
      <w:r>
        <w:rPr>
          <w:rFonts w:ascii="Bodo_uzb" w:hAnsi="Bodo_uzb"/>
          <w:spacing w:val="-3"/>
          <w:sz w:val="28"/>
          <w:lang w:val="uz-Cyrl-UZ"/>
        </w:rPr>
        <w:t xml:space="preserve">Бунда ҳаво кемаси йўловчиларига хизматлар кўрсатиш ва имтиёзлар бериш тартиби амалдаги </w:t>
      </w:r>
      <w:r>
        <w:rPr>
          <w:rFonts w:ascii="Bodo_uzb" w:hAnsi="Bodo_uzb"/>
          <w:spacing w:val="-2"/>
          <w:sz w:val="28"/>
          <w:lang w:val="uz-Cyrl-UZ"/>
        </w:rPr>
        <w:t>авиация қоидалари билан белгиланади. Йўловчи ташиш тўғрисидаги шартнома ташувчи ёки йўловчининг ташаббусига кўра бекор қилиниши мумкин</w:t>
      </w:r>
      <w:r>
        <w:rPr>
          <w:rFonts w:ascii="Bodo_uzb" w:hAnsi="Bodo_uzb"/>
          <w:spacing w:val="-7"/>
          <w:sz w:val="28"/>
          <w:lang w:val="uz-Cyrl-UZ"/>
        </w:rPr>
        <w:t xml:space="preserve">. қуйидаги ҳолларда </w:t>
      </w:r>
      <w:r>
        <w:rPr>
          <w:rFonts w:ascii="Bodo_uzb" w:hAnsi="Bodo_uzb"/>
          <w:i/>
          <w:spacing w:val="-7"/>
          <w:sz w:val="28"/>
          <w:lang w:val="uz-Cyrl-UZ"/>
        </w:rPr>
        <w:t>ташувчи йўловчини ҳавода ташиш шартномасини бир тарафлама тартибда бекор қилиши мумкин</w:t>
      </w:r>
      <w:r>
        <w:rPr>
          <w:rFonts w:ascii="Bodo_uzb" w:hAnsi="Bodo_uzb"/>
          <w:spacing w:val="-2"/>
          <w:sz w:val="28"/>
          <w:lang w:val="uz-Cyrl-UZ"/>
        </w:rPr>
        <w:t>:</w:t>
      </w:r>
    </w:p>
    <w:p w:rsidR="009F3703" w:rsidRDefault="009F3703" w:rsidP="009F3703">
      <w:pPr>
        <w:numPr>
          <w:ilvl w:val="0"/>
          <w:numId w:val="7"/>
        </w:numPr>
        <w:tabs>
          <w:tab w:val="left" w:pos="454"/>
        </w:tabs>
        <w:spacing w:line="360" w:lineRule="auto"/>
        <w:ind w:left="7" w:firstLine="553"/>
        <w:jc w:val="both"/>
        <w:rPr>
          <w:rFonts w:ascii="Bodo_uzb" w:hAnsi="Bodo_uzb"/>
          <w:sz w:val="28"/>
          <w:lang w:val="uz-Cyrl-UZ"/>
        </w:rPr>
      </w:pPr>
      <w:r>
        <w:rPr>
          <w:rFonts w:ascii="Bodo_uzb" w:hAnsi="Bodo_uzb"/>
          <w:spacing w:val="-1"/>
          <w:sz w:val="28"/>
          <w:lang w:val="uz-Cyrl-UZ"/>
        </w:rPr>
        <w:t xml:space="preserve"> йўловчи Ўзбекистон Республикасининг қонун ҳужжатлари билан белгиланган паспорт, божхона, санитария талаблари ва бошқа талабларнинг ҳавода ташиш билан</w:t>
      </w:r>
      <w:r>
        <w:rPr>
          <w:rFonts w:ascii="Bodo_uzb" w:hAnsi="Bodo_uzb"/>
          <w:spacing w:val="-2"/>
          <w:sz w:val="28"/>
          <w:lang w:val="uz-Cyrl-UZ"/>
        </w:rPr>
        <w:t xml:space="preserve"> боғлиқ қисмини бузган тақдирда</w:t>
      </w:r>
      <w:r>
        <w:rPr>
          <w:rFonts w:ascii="Bodo_uzb" w:hAnsi="Bodo_uzb"/>
          <w:spacing w:val="-3"/>
          <w:sz w:val="28"/>
          <w:lang w:val="uz-Cyrl-UZ"/>
        </w:rPr>
        <w:t>; халқаро авиаташувларда давлатнинг тегишли органлари томонидан белгиланган учиш, манзилга элтиш ёки транзит қоидаларини бузган тақдирда;</w:t>
      </w:r>
    </w:p>
    <w:p w:rsidR="009F3703" w:rsidRDefault="009F3703" w:rsidP="009F3703">
      <w:pPr>
        <w:numPr>
          <w:ilvl w:val="0"/>
          <w:numId w:val="7"/>
        </w:numPr>
        <w:tabs>
          <w:tab w:val="left" w:pos="454"/>
        </w:tabs>
        <w:spacing w:line="360" w:lineRule="auto"/>
        <w:ind w:left="7" w:firstLine="553"/>
        <w:jc w:val="both"/>
        <w:rPr>
          <w:rFonts w:ascii="Bodo_uzb" w:hAnsi="Bodo_uzb"/>
          <w:sz w:val="28"/>
          <w:lang w:val="uz-Cyrl-UZ"/>
        </w:rPr>
      </w:pPr>
      <w:r>
        <w:rPr>
          <w:rFonts w:ascii="Bodo_uzb" w:hAnsi="Bodo_uzb"/>
          <w:spacing w:val="-2"/>
          <w:sz w:val="28"/>
          <w:lang w:val="uz-Cyrl-UZ"/>
        </w:rPr>
        <w:t xml:space="preserve"> йўловчи амалдаги авиация қоидалари талабларини бажаришдан бош тортган ҳолда</w:t>
      </w:r>
      <w:r>
        <w:rPr>
          <w:rFonts w:ascii="Bodo_uzb" w:hAnsi="Bodo_uzb"/>
          <w:sz w:val="28"/>
          <w:lang w:val="uz-Cyrl-UZ"/>
        </w:rPr>
        <w:t>;</w:t>
      </w:r>
    </w:p>
    <w:p w:rsidR="009F3703" w:rsidRDefault="009F3703" w:rsidP="009F3703">
      <w:pPr>
        <w:spacing w:line="360" w:lineRule="auto"/>
        <w:ind w:left="7" w:right="7" w:firstLine="553"/>
        <w:jc w:val="both"/>
        <w:rPr>
          <w:rFonts w:ascii="Bodo_uzb" w:hAnsi="Bodo_uzb"/>
          <w:sz w:val="28"/>
          <w:lang w:val="uz-Cyrl-UZ"/>
        </w:rPr>
      </w:pPr>
      <w:r>
        <w:rPr>
          <w:rFonts w:ascii="Bodo_uzb" w:hAnsi="Bodo_uzb"/>
          <w:spacing w:val="-5"/>
          <w:sz w:val="28"/>
          <w:lang w:val="uz-Cyrl-UZ"/>
        </w:rPr>
        <w:t>- ҳаво кемаси йўловчисининг ҳавода ташишнинг алоҳида шароитини талаб этувчи ёхуд йўловчининг ўзига ёки бошқа шахсларга таҳдид солувчи, тиббий ҳужжатлар билан тасдиқланган, худди шунингдек тартибсизликни юзага келтирувчи ва бошқа шахсларга тузатиб бўлмайдиган ноқулайликлар туғдирувчи соғлиғининг ҳолати туфайли</w:t>
      </w:r>
      <w:r>
        <w:rPr>
          <w:rFonts w:ascii="Bodo_uzb" w:hAnsi="Bodo_uzb"/>
          <w:spacing w:val="-2"/>
          <w:sz w:val="28"/>
          <w:lang w:val="uz-Cyrl-UZ"/>
        </w:rPr>
        <w:t>;</w:t>
      </w:r>
    </w:p>
    <w:p w:rsidR="009F3703" w:rsidRDefault="009F3703" w:rsidP="009F3703">
      <w:pPr>
        <w:numPr>
          <w:ilvl w:val="0"/>
          <w:numId w:val="7"/>
        </w:numPr>
        <w:tabs>
          <w:tab w:val="left" w:pos="454"/>
        </w:tabs>
        <w:spacing w:line="360" w:lineRule="auto"/>
        <w:ind w:left="7" w:firstLine="553"/>
        <w:jc w:val="both"/>
        <w:rPr>
          <w:rFonts w:ascii="Bodo_uzb" w:hAnsi="Bodo_uzb"/>
          <w:sz w:val="28"/>
          <w:lang w:val="uz-Cyrl-UZ"/>
        </w:rPr>
      </w:pPr>
      <w:r>
        <w:rPr>
          <w:rFonts w:ascii="Bodo_uzb" w:hAnsi="Bodo_uzb"/>
          <w:sz w:val="28"/>
          <w:lang w:val="uz-Cyrl-UZ"/>
        </w:rPr>
        <w:t xml:space="preserve"> ҳаво кемаси йўловчиси оғирлиги багажни бепул ташиш бўйича белгиланган нормадан ортиқ бўлган багажига ҳақ тўлашдан бош тортган тақдирда</w:t>
      </w:r>
      <w:r>
        <w:rPr>
          <w:rFonts w:ascii="Bodo_uzb" w:hAnsi="Bodo_uzb"/>
          <w:spacing w:val="-2"/>
          <w:sz w:val="28"/>
          <w:lang w:val="uz-Cyrl-UZ"/>
        </w:rPr>
        <w:t>;</w:t>
      </w:r>
    </w:p>
    <w:p w:rsidR="009F3703" w:rsidRDefault="009F3703" w:rsidP="009F3703">
      <w:pPr>
        <w:numPr>
          <w:ilvl w:val="0"/>
          <w:numId w:val="7"/>
        </w:numPr>
        <w:tabs>
          <w:tab w:val="left" w:pos="454"/>
        </w:tabs>
        <w:spacing w:line="360" w:lineRule="auto"/>
        <w:ind w:left="7" w:firstLine="553"/>
        <w:jc w:val="both"/>
        <w:rPr>
          <w:rFonts w:ascii="Bodo_uzb" w:hAnsi="Bodo_uzb"/>
          <w:sz w:val="28"/>
          <w:lang w:val="uz-Cyrl-UZ"/>
        </w:rPr>
      </w:pPr>
      <w:r>
        <w:rPr>
          <w:rFonts w:ascii="Bodo_uzb" w:hAnsi="Bodo_uzb"/>
          <w:spacing w:val="-2"/>
          <w:sz w:val="28"/>
          <w:lang w:val="uz-Cyrl-UZ"/>
        </w:rPr>
        <w:lastRenderedPageBreak/>
        <w:t xml:space="preserve"> </w:t>
      </w:r>
      <w:r>
        <w:rPr>
          <w:rFonts w:ascii="Bodo_uzb" w:hAnsi="Bodo_uzb"/>
          <w:sz w:val="28"/>
          <w:lang w:val="uz-Cyrl-UZ"/>
        </w:rPr>
        <w:t>ҳаво кемаси йўловчиси ўзи билан</w:t>
      </w:r>
      <w:r>
        <w:rPr>
          <w:rFonts w:ascii="Bodo_uzb" w:hAnsi="Bodo_uzb"/>
          <w:spacing w:val="-2"/>
          <w:sz w:val="28"/>
          <w:lang w:val="uz-Cyrl-UZ"/>
        </w:rPr>
        <w:t xml:space="preserve"> кетаётган икки ёшдан катта бола учун ҳақ тўлашдан бош тортган тақдирда</w:t>
      </w:r>
      <w:r>
        <w:rPr>
          <w:rFonts w:ascii="Bodo_uzb" w:hAnsi="Bodo_uzb"/>
          <w:spacing w:val="1"/>
          <w:sz w:val="28"/>
          <w:lang w:val="uz-Cyrl-UZ"/>
        </w:rPr>
        <w:t>;</w:t>
      </w:r>
    </w:p>
    <w:p w:rsidR="009F3703" w:rsidRDefault="009F3703" w:rsidP="009F3703">
      <w:pPr>
        <w:numPr>
          <w:ilvl w:val="0"/>
          <w:numId w:val="7"/>
        </w:numPr>
        <w:tabs>
          <w:tab w:val="left" w:pos="454"/>
        </w:tabs>
        <w:spacing w:line="360" w:lineRule="auto"/>
        <w:ind w:left="7" w:firstLine="553"/>
        <w:jc w:val="both"/>
        <w:rPr>
          <w:rFonts w:ascii="Bodo_uzb" w:hAnsi="Bodo_uzb"/>
          <w:sz w:val="28"/>
          <w:lang w:val="uz-Cyrl-UZ"/>
        </w:rPr>
      </w:pPr>
      <w:r>
        <w:rPr>
          <w:rFonts w:ascii="Bodo_uzb" w:hAnsi="Bodo_uzb"/>
          <w:spacing w:val="-2"/>
          <w:sz w:val="28"/>
          <w:lang w:val="uz-Cyrl-UZ"/>
        </w:rPr>
        <w:t xml:space="preserve"> </w:t>
      </w:r>
      <w:r>
        <w:rPr>
          <w:rFonts w:ascii="Bodo_uzb" w:hAnsi="Bodo_uzb"/>
          <w:sz w:val="28"/>
          <w:lang w:val="uz-Cyrl-UZ"/>
        </w:rPr>
        <w:t xml:space="preserve">ҳаво кемаси йўловчиси ҳаво кемаси бортида ҳаво кемасининг учишига ёки бошқа шахсларнинг соғлиғига хавф солувчи хулқ-атвор қоидасини бузган, шунингдек ҳаво кемаси командирининг фармойишларини бажармаган тақдирда; </w:t>
      </w:r>
    </w:p>
    <w:p w:rsidR="009F3703" w:rsidRDefault="009F3703" w:rsidP="009F3703">
      <w:pPr>
        <w:numPr>
          <w:ilvl w:val="0"/>
          <w:numId w:val="7"/>
        </w:numPr>
        <w:tabs>
          <w:tab w:val="left" w:pos="454"/>
        </w:tabs>
        <w:spacing w:line="360" w:lineRule="auto"/>
        <w:ind w:left="7" w:firstLine="553"/>
        <w:jc w:val="both"/>
        <w:rPr>
          <w:rFonts w:ascii="Bodo_uzb" w:hAnsi="Bodo_uzb"/>
          <w:sz w:val="28"/>
          <w:lang w:val="uz-Cyrl-UZ"/>
        </w:rPr>
      </w:pPr>
      <w:r>
        <w:rPr>
          <w:rFonts w:ascii="Bodo_uzb" w:hAnsi="Bodo_uzb"/>
          <w:spacing w:val="3"/>
          <w:sz w:val="28"/>
          <w:lang w:val="uz-Cyrl-UZ"/>
        </w:rPr>
        <w:t xml:space="preserve"> йўловчининг шахсий буюмларида, шунингдек унинг багажида, юкида ҳавода ташиш тақиқланган буюмлар ёки моддалар топилган тақдирда. </w:t>
      </w:r>
    </w:p>
    <w:p w:rsidR="009F3703" w:rsidRDefault="009F3703" w:rsidP="009F3703">
      <w:pPr>
        <w:spacing w:line="360" w:lineRule="auto"/>
        <w:ind w:left="7" w:right="7" w:firstLine="553"/>
        <w:jc w:val="both"/>
        <w:rPr>
          <w:rFonts w:ascii="Bodo_uzb" w:hAnsi="Bodo_uzb"/>
          <w:sz w:val="28"/>
          <w:lang w:val="uz-Cyrl-UZ"/>
        </w:rPr>
      </w:pPr>
      <w:r>
        <w:rPr>
          <w:rFonts w:ascii="Bodo_uzb" w:hAnsi="Bodo_uzb"/>
          <w:spacing w:val="-2"/>
          <w:sz w:val="28"/>
          <w:lang w:val="uz-Cyrl-UZ"/>
        </w:rPr>
        <w:t xml:space="preserve">Йўловчини ҳавода ташиш тўғрисидаги шартнома ташувчининг ташаббуси билан бекор қилинган тақдирда, ташиш учун тўланган ҳақ йўловчига қайтариб берилади </w:t>
      </w:r>
      <w:r>
        <w:rPr>
          <w:rFonts w:ascii="Bodo_uzb" w:hAnsi="Bodo_uzb"/>
          <w:spacing w:val="-8"/>
          <w:sz w:val="28"/>
          <w:lang w:val="uz-Cyrl-UZ"/>
        </w:rPr>
        <w:t>(йўловчи ҳаво кемаси бортида хулқ-атвор қоидаларини бузган ҳол бундан мустасно</w:t>
      </w:r>
      <w:r>
        <w:rPr>
          <w:rFonts w:ascii="Bodo_uzb" w:hAnsi="Bodo_uzb"/>
          <w:spacing w:val="-5"/>
          <w:sz w:val="28"/>
          <w:lang w:val="uz-Cyrl-UZ"/>
        </w:rPr>
        <w:t>).</w:t>
      </w:r>
    </w:p>
    <w:p w:rsidR="009F3703" w:rsidRDefault="009F3703" w:rsidP="009F3703">
      <w:pPr>
        <w:spacing w:line="360" w:lineRule="auto"/>
        <w:ind w:left="14" w:firstLine="553"/>
        <w:jc w:val="both"/>
        <w:rPr>
          <w:rFonts w:ascii="Bodo_uzb" w:hAnsi="Bodo_uzb"/>
          <w:sz w:val="28"/>
          <w:lang w:val="uz-Cyrl-UZ"/>
        </w:rPr>
      </w:pPr>
      <w:r>
        <w:rPr>
          <w:rFonts w:ascii="Bodo_uzb" w:hAnsi="Bodo_uzb"/>
          <w:spacing w:val="-4"/>
          <w:sz w:val="28"/>
          <w:lang w:val="uz-Cyrl-UZ"/>
        </w:rPr>
        <w:t>Йўловчи ташишдан аэропортда ёки ҳаракат йўналишида воз кечишга ҳақли. Бу ҳолда у ташувчидан ташиш учун тўланган ҳақни ёки унинг фойдаланилмаган қисмини тарифларни қўллаш қоидаларида назарда тутилган миқдорда қайтариб олиши мумкин</w:t>
      </w:r>
      <w:r>
        <w:rPr>
          <w:rFonts w:ascii="Bodo_uzb" w:hAnsi="Bodo_uzb"/>
          <w:sz w:val="28"/>
          <w:lang w:val="uz-Cyrl-UZ"/>
        </w:rPr>
        <w:t>.</w:t>
      </w:r>
    </w:p>
    <w:p w:rsidR="009F3703" w:rsidRDefault="009F3703" w:rsidP="009F3703">
      <w:pPr>
        <w:spacing w:line="360" w:lineRule="auto"/>
        <w:ind w:left="7" w:right="7" w:firstLine="553"/>
        <w:jc w:val="both"/>
        <w:rPr>
          <w:rFonts w:ascii="Bodo_uzb" w:hAnsi="Bodo_uzb"/>
          <w:sz w:val="28"/>
          <w:lang w:val="uz-Cyrl-UZ"/>
        </w:rPr>
      </w:pPr>
      <w:r>
        <w:rPr>
          <w:rFonts w:ascii="Bodo_uzb" w:hAnsi="Bodo_uzb"/>
          <w:b/>
          <w:i/>
          <w:spacing w:val="-9"/>
          <w:sz w:val="28"/>
          <w:lang w:val="uz-Cyrl-UZ"/>
        </w:rPr>
        <w:t xml:space="preserve">Йўловчининг ташишдан воз кечиши </w:t>
      </w:r>
      <w:r>
        <w:rPr>
          <w:rFonts w:ascii="Bodo_uzb" w:hAnsi="Bodo_uzb"/>
          <w:spacing w:val="-9"/>
          <w:sz w:val="28"/>
          <w:lang w:val="uz-Cyrl-UZ"/>
        </w:rPr>
        <w:t xml:space="preserve">мажбурий ёки ихтиёрий хусусиятга эга бўлиши мумкин. </w:t>
      </w:r>
      <w:r>
        <w:rPr>
          <w:rFonts w:ascii="Bodo_uzb" w:hAnsi="Bodo_uzb"/>
          <w:i/>
          <w:spacing w:val="-4"/>
          <w:sz w:val="28"/>
          <w:lang w:val="uz-Cyrl-UZ"/>
        </w:rPr>
        <w:t xml:space="preserve">Мажбурий воз кечиш </w:t>
      </w:r>
      <w:r>
        <w:rPr>
          <w:rFonts w:ascii="Bodo_uzb" w:hAnsi="Bodo_uzb"/>
          <w:spacing w:val="-4"/>
          <w:sz w:val="28"/>
          <w:lang w:val="uz-Cyrl-UZ"/>
        </w:rPr>
        <w:t>қуйидаги ҳолатлар билан белгиланиши мумкин</w:t>
      </w:r>
      <w:r>
        <w:rPr>
          <w:rFonts w:ascii="Bodo_uzb" w:hAnsi="Bodo_uzb"/>
          <w:spacing w:val="-2"/>
          <w:sz w:val="28"/>
          <w:lang w:val="uz-Cyrl-UZ"/>
        </w:rPr>
        <w:t>:</w:t>
      </w:r>
    </w:p>
    <w:p w:rsidR="009F3703" w:rsidRDefault="009F3703" w:rsidP="009F3703">
      <w:pPr>
        <w:numPr>
          <w:ilvl w:val="0"/>
          <w:numId w:val="8"/>
        </w:numPr>
        <w:tabs>
          <w:tab w:val="left" w:pos="432"/>
        </w:tabs>
        <w:spacing w:before="65" w:line="360" w:lineRule="auto"/>
        <w:ind w:firstLine="567"/>
        <w:jc w:val="both"/>
        <w:rPr>
          <w:rFonts w:ascii="Bodo_uzb" w:hAnsi="Bodo_uzb"/>
          <w:sz w:val="28"/>
          <w:lang w:val="uz-Cyrl-UZ"/>
        </w:rPr>
      </w:pPr>
      <w:r>
        <w:rPr>
          <w:rFonts w:ascii="Bodo_uzb" w:hAnsi="Bodo_uzb"/>
          <w:spacing w:val="5"/>
          <w:sz w:val="28"/>
          <w:lang w:val="uz-Cyrl-UZ"/>
        </w:rPr>
        <w:t xml:space="preserve"> чиптада кўрсатилган рейснинг бекор қилишини ёки кечиктирилиши;</w:t>
      </w:r>
    </w:p>
    <w:p w:rsidR="009F3703" w:rsidRDefault="009F3703" w:rsidP="009F3703">
      <w:pPr>
        <w:numPr>
          <w:ilvl w:val="0"/>
          <w:numId w:val="8"/>
        </w:numPr>
        <w:tabs>
          <w:tab w:val="left" w:pos="432"/>
        </w:tabs>
        <w:spacing w:line="360" w:lineRule="auto"/>
        <w:ind w:left="7" w:firstLine="553"/>
        <w:jc w:val="both"/>
        <w:rPr>
          <w:rFonts w:ascii="Bodo_uzb" w:hAnsi="Bodo_uzb"/>
          <w:sz w:val="28"/>
          <w:lang w:val="uz-Cyrl-UZ"/>
        </w:rPr>
      </w:pPr>
      <w:r>
        <w:rPr>
          <w:rFonts w:ascii="Bodo_uzb" w:hAnsi="Bodo_uzb"/>
          <w:spacing w:val="-3"/>
          <w:sz w:val="28"/>
          <w:lang w:val="uz-Cyrl-UZ"/>
        </w:rPr>
        <w:t xml:space="preserve"> бронлаштиришда йўл қўйилган хато туфайли рейсда ўрин ёки чиптада кўрсатилган хизмат кўрсатиш классини тақдим этишнинг иложи йўқлиги</w:t>
      </w:r>
      <w:r>
        <w:rPr>
          <w:rFonts w:ascii="Bodo_uzb" w:hAnsi="Bodo_uzb"/>
          <w:sz w:val="28"/>
          <w:lang w:val="uz-Cyrl-UZ"/>
        </w:rPr>
        <w:t>;</w:t>
      </w:r>
    </w:p>
    <w:p w:rsidR="009F3703" w:rsidRDefault="009F3703" w:rsidP="009F3703">
      <w:pPr>
        <w:numPr>
          <w:ilvl w:val="0"/>
          <w:numId w:val="8"/>
        </w:numPr>
        <w:tabs>
          <w:tab w:val="left" w:pos="432"/>
        </w:tabs>
        <w:spacing w:line="360" w:lineRule="auto"/>
        <w:ind w:left="7" w:firstLine="553"/>
        <w:jc w:val="both"/>
        <w:rPr>
          <w:rFonts w:ascii="Bodo_uzb" w:hAnsi="Bodo_uzb"/>
          <w:sz w:val="28"/>
          <w:lang w:val="uz-Cyrl-UZ"/>
        </w:rPr>
      </w:pPr>
      <w:r>
        <w:rPr>
          <w:rFonts w:ascii="Bodo_uzb" w:hAnsi="Bodo_uzb"/>
          <w:spacing w:val="-2"/>
          <w:sz w:val="28"/>
          <w:lang w:val="uz-Cyrl-UZ"/>
        </w:rPr>
        <w:t xml:space="preserve"> фавқулодда ҳолат туфайли чиптада кўрсатилган аэропортда </w:t>
      </w:r>
    </w:p>
    <w:p w:rsidR="009F3703" w:rsidRDefault="009F3703" w:rsidP="009F3703">
      <w:pPr>
        <w:tabs>
          <w:tab w:val="left" w:pos="432"/>
        </w:tabs>
        <w:spacing w:line="360" w:lineRule="auto"/>
        <w:ind w:left="7"/>
        <w:jc w:val="both"/>
        <w:rPr>
          <w:rFonts w:ascii="Bodo_uzb" w:hAnsi="Bodo_uzb"/>
          <w:sz w:val="28"/>
          <w:lang w:val="uz-Cyrl-UZ"/>
        </w:rPr>
      </w:pPr>
      <w:r>
        <w:rPr>
          <w:rFonts w:ascii="Bodo_uzb" w:hAnsi="Bodo_uzb"/>
          <w:spacing w:val="-2"/>
          <w:sz w:val="28"/>
          <w:lang w:val="uz-Cyrl-UZ"/>
        </w:rPr>
        <w:t>қўнишнинг мумкин эмаслиги;</w:t>
      </w:r>
    </w:p>
    <w:p w:rsidR="009F3703" w:rsidRDefault="009F3703" w:rsidP="009F3703">
      <w:pPr>
        <w:numPr>
          <w:ilvl w:val="0"/>
          <w:numId w:val="8"/>
        </w:numPr>
        <w:tabs>
          <w:tab w:val="left" w:pos="432"/>
        </w:tabs>
        <w:spacing w:line="360" w:lineRule="auto"/>
        <w:ind w:firstLine="553"/>
        <w:jc w:val="both"/>
        <w:rPr>
          <w:rFonts w:ascii="Bodo_uzb" w:hAnsi="Bodo_uzb"/>
          <w:sz w:val="28"/>
          <w:lang w:val="uz-Cyrl-UZ"/>
        </w:rPr>
      </w:pPr>
      <w:r>
        <w:rPr>
          <w:rFonts w:ascii="Bodo_uzb" w:hAnsi="Bodo_uzb"/>
          <w:spacing w:val="-7"/>
          <w:sz w:val="28"/>
          <w:lang w:val="uz-Cyrl-UZ"/>
        </w:rPr>
        <w:t xml:space="preserve"> ушбу рейсни амалга ошираётган ҳаво кемаси турининг алмаштирилиши;</w:t>
      </w:r>
    </w:p>
    <w:p w:rsidR="009F3703" w:rsidRDefault="009F3703" w:rsidP="009F3703">
      <w:pPr>
        <w:numPr>
          <w:ilvl w:val="0"/>
          <w:numId w:val="8"/>
        </w:numPr>
        <w:tabs>
          <w:tab w:val="left" w:pos="432"/>
        </w:tabs>
        <w:spacing w:line="360" w:lineRule="auto"/>
        <w:ind w:left="7" w:firstLine="553"/>
        <w:jc w:val="both"/>
        <w:rPr>
          <w:rFonts w:ascii="Bodo_uzb" w:hAnsi="Bodo_uzb"/>
          <w:sz w:val="28"/>
          <w:lang w:val="uz-Cyrl-UZ"/>
        </w:rPr>
      </w:pPr>
      <w:r>
        <w:rPr>
          <w:rFonts w:ascii="Bodo_uzb" w:hAnsi="Bodo_uzb"/>
          <w:spacing w:val="-2"/>
          <w:sz w:val="28"/>
          <w:lang w:val="uz-Cyrl-UZ"/>
        </w:rPr>
        <w:lastRenderedPageBreak/>
        <w:t xml:space="preserve"> йўловчининг ёки у билан бирга ҳаво кемасида кетаётган оила аъзосининг бетоблиги</w:t>
      </w:r>
      <w:r>
        <w:rPr>
          <w:rFonts w:ascii="Bodo_uzb" w:hAnsi="Bodo_uzb"/>
          <w:spacing w:val="-1"/>
          <w:sz w:val="28"/>
          <w:lang w:val="uz-Cyrl-UZ"/>
        </w:rPr>
        <w:t>;</w:t>
      </w:r>
    </w:p>
    <w:p w:rsidR="009F3703" w:rsidRDefault="009F3703" w:rsidP="009F3703">
      <w:pPr>
        <w:spacing w:line="360" w:lineRule="auto"/>
        <w:ind w:right="7" w:firstLine="553"/>
        <w:jc w:val="both"/>
        <w:rPr>
          <w:rFonts w:ascii="Bodo_uzb" w:hAnsi="Bodo_uzb"/>
          <w:sz w:val="28"/>
          <w:lang w:val="uz-Cyrl-UZ"/>
        </w:rPr>
      </w:pPr>
      <w:r>
        <w:rPr>
          <w:rFonts w:ascii="Bodo_uzb" w:hAnsi="Bodo_uzb"/>
          <w:spacing w:val="-3"/>
          <w:sz w:val="28"/>
          <w:lang w:val="uz-Cyrl-UZ"/>
        </w:rPr>
        <w:t>- ташувчининг йўл ҳужжатларини нотўғри расмийлаштириши</w:t>
      </w:r>
      <w:r>
        <w:rPr>
          <w:rFonts w:ascii="Bodo_uzb" w:hAnsi="Bodo_uzb"/>
          <w:spacing w:val="-5"/>
          <w:sz w:val="28"/>
          <w:lang w:val="uz-Cyrl-UZ"/>
        </w:rPr>
        <w:t>;</w:t>
      </w:r>
    </w:p>
    <w:p w:rsidR="009F3703" w:rsidRDefault="009F3703" w:rsidP="009F3703">
      <w:pPr>
        <w:spacing w:line="360" w:lineRule="auto"/>
        <w:ind w:firstLine="553"/>
        <w:jc w:val="both"/>
        <w:rPr>
          <w:rFonts w:ascii="Bodo_uzb" w:hAnsi="Bodo_uzb"/>
          <w:sz w:val="28"/>
          <w:lang w:val="uz-Cyrl-UZ"/>
        </w:rPr>
      </w:pPr>
      <w:r>
        <w:rPr>
          <w:rFonts w:ascii="Bodo_uzb" w:hAnsi="Bodo_uzb"/>
          <w:spacing w:val="-1"/>
          <w:sz w:val="28"/>
          <w:lang w:val="uz-Cyrl-UZ"/>
        </w:rPr>
        <w:t>- ҳаво кемаси кечикиши ёки йўловчи трансфер аэропортига етиб келиши лозим бўлган рейс бекор қилиниши натижасида трансфер аэропортидан чиптада кўрсатилган рейсда учиб кетишнинг мумкин эмаслиги</w:t>
      </w:r>
      <w:r>
        <w:rPr>
          <w:rFonts w:ascii="Bodo_uzb" w:hAnsi="Bodo_uzb"/>
          <w:spacing w:val="-3"/>
          <w:sz w:val="28"/>
          <w:lang w:val="uz-Cyrl-UZ"/>
        </w:rPr>
        <w:t>.</w:t>
      </w:r>
    </w:p>
    <w:p w:rsidR="009F3703" w:rsidRDefault="009F3703" w:rsidP="009F3703">
      <w:pPr>
        <w:spacing w:line="360" w:lineRule="auto"/>
        <w:ind w:firstLine="553"/>
        <w:jc w:val="both"/>
        <w:rPr>
          <w:rFonts w:ascii="Bodo_uzb" w:hAnsi="Bodo_uzb"/>
          <w:sz w:val="28"/>
          <w:lang w:val="uz-Cyrl-UZ"/>
        </w:rPr>
      </w:pPr>
      <w:r>
        <w:rPr>
          <w:rFonts w:ascii="Bodo_uzb" w:hAnsi="Bodo_uzb"/>
          <w:spacing w:val="-3"/>
          <w:sz w:val="28"/>
          <w:lang w:val="uz-Cyrl-UZ"/>
        </w:rPr>
        <w:t>Йўловчи ташишдан мажбурий воз кечган тақдирда ташувчи унга навбатдаги рейслардан бирида чиптада кўрсатилган шартларда ташишни таклиф қилиши ёки чипта қийматини жарима санкциялари ҳисобга олмасдан қайтариб бериши шарт. Бу ҳолда, агар ташиш йўлнинг бирон-бир қисмида амалга оширилмаган бўлса, тўланган ҳақ тўлиқ қайтарилади, ташиш қисман амалга оширилган бўлса, ташишнинг бажарилмаган қисми учун ҳақ йўловчига қайтариб берилади</w:t>
      </w:r>
      <w:r>
        <w:rPr>
          <w:rFonts w:ascii="Bodo_uzb" w:hAnsi="Bodo_uzb"/>
          <w:spacing w:val="-1"/>
          <w:sz w:val="28"/>
          <w:lang w:val="uz-Cyrl-UZ"/>
        </w:rPr>
        <w:t>.</w:t>
      </w:r>
    </w:p>
    <w:p w:rsidR="009F3703" w:rsidRDefault="009F3703" w:rsidP="009F3703">
      <w:pPr>
        <w:spacing w:line="360" w:lineRule="auto"/>
        <w:ind w:left="7" w:firstLine="553"/>
        <w:jc w:val="both"/>
        <w:rPr>
          <w:rFonts w:ascii="Bodo_uzb" w:hAnsi="Bodo_uzb"/>
          <w:sz w:val="28"/>
          <w:lang w:val="uz-Cyrl-UZ"/>
        </w:rPr>
      </w:pPr>
      <w:r>
        <w:rPr>
          <w:rFonts w:ascii="Bodo_uzb" w:hAnsi="Bodo_uzb"/>
          <w:i/>
          <w:spacing w:val="-6"/>
          <w:sz w:val="28"/>
          <w:lang w:val="uz-Cyrl-UZ"/>
        </w:rPr>
        <w:t xml:space="preserve">Ихтиёрий воз кечиш — </w:t>
      </w:r>
      <w:r>
        <w:rPr>
          <w:rFonts w:ascii="Bodo_uzb" w:hAnsi="Bodo_uzb"/>
          <w:spacing w:val="-6"/>
          <w:sz w:val="28"/>
          <w:lang w:val="uz-Cyrl-UZ"/>
        </w:rPr>
        <w:t xml:space="preserve">йўловчининг шахсий сабаблари билан белгиланган воз кечиш. Бунда ташувчи қайтариладиган пул маблағларидан ўзига тегишли барча пулларни чегириб қолишга ҳақли. Хусусан, йўловчи учишдан воз кечиши ҳақида ташувчига учишдан кўпи билан 24 соат, камида – 3 соат олдин хабар берган бўлса, ташувчи ундан чиптанинг 10% миқдорида йиғим чегириб қолиши мумкин; агар воз кечиш учишдан 3 соатдан камроқ вақт олдин юз берган бўлса, йиғим миқдори </w:t>
      </w:r>
      <w:r>
        <w:rPr>
          <w:rFonts w:ascii="Bodo_uzb" w:hAnsi="Bodo_uzb"/>
          <w:spacing w:val="-4"/>
          <w:sz w:val="28"/>
          <w:lang w:val="uz-Cyrl-UZ"/>
        </w:rPr>
        <w:t>25</w:t>
      </w:r>
      <w:r>
        <w:rPr>
          <w:rFonts w:ascii="Bodo_uzb" w:hAnsi="Bodo_uzb"/>
          <w:i/>
          <w:spacing w:val="-4"/>
          <w:sz w:val="28"/>
          <w:lang w:val="uz-Cyrl-UZ"/>
        </w:rPr>
        <w:t xml:space="preserve">% </w:t>
      </w:r>
      <w:r>
        <w:rPr>
          <w:rFonts w:ascii="Bodo_uzb" w:hAnsi="Bodo_uzb"/>
          <w:spacing w:val="-4"/>
          <w:sz w:val="28"/>
          <w:lang w:val="uz-Cyrl-UZ"/>
        </w:rPr>
        <w:t xml:space="preserve">ни ташкил этади.  Группавий ташувларда 24 соатдан камроқ вақт олдин учишдан воз кечиш 25% миқдорида йиғим ушлаб қолинишига олиб келади. </w:t>
      </w:r>
    </w:p>
    <w:p w:rsidR="009F3703" w:rsidRDefault="009F3703" w:rsidP="009F3703">
      <w:pPr>
        <w:spacing w:line="360" w:lineRule="auto"/>
        <w:ind w:left="7" w:firstLine="553"/>
        <w:jc w:val="both"/>
        <w:rPr>
          <w:rFonts w:ascii="Bodo_uzb" w:hAnsi="Bodo_uzb"/>
          <w:sz w:val="28"/>
          <w:lang w:val="uz-Cyrl-UZ"/>
        </w:rPr>
      </w:pPr>
      <w:r>
        <w:rPr>
          <w:rFonts w:ascii="Bodo_uzb" w:hAnsi="Bodo_uzb"/>
          <w:spacing w:val="-2"/>
          <w:sz w:val="28"/>
          <w:lang w:val="uz-Cyrl-UZ"/>
        </w:rPr>
        <w:t xml:space="preserve">Махсус тарифлар бўйича сотилган чипталар пулини қайтариш мазкур тарифларнинг қўлланилиши қоидаларига мувофиқ амалга оширилади. </w:t>
      </w:r>
    </w:p>
    <w:p w:rsidR="009F3703" w:rsidRDefault="009F3703" w:rsidP="009F3703">
      <w:pPr>
        <w:spacing w:line="360" w:lineRule="auto"/>
        <w:ind w:left="14" w:firstLine="553"/>
        <w:jc w:val="both"/>
        <w:rPr>
          <w:rFonts w:ascii="Bodo_uzb" w:hAnsi="Bodo_uzb"/>
          <w:spacing w:val="-1"/>
          <w:sz w:val="28"/>
          <w:lang w:val="uz-Cyrl-UZ"/>
        </w:rPr>
      </w:pPr>
      <w:r>
        <w:rPr>
          <w:rFonts w:ascii="Bodo_uzb" w:hAnsi="Bodo_uzb"/>
          <w:spacing w:val="-4"/>
          <w:sz w:val="28"/>
          <w:lang w:val="uz-Cyrl-UZ"/>
        </w:rPr>
        <w:t xml:space="preserve">Пуллар ташувчи ёки унинг агенти томонидан чипталар харид қилинган жойда учиш купонлари тақдим этилганидан кейин ташиш расмийлаштирилган валютада ва ҳақ тўлаш шаклида чиптада исми кўрсатилган шахсга ёки чиптага </w:t>
      </w:r>
      <w:r>
        <w:rPr>
          <w:rFonts w:ascii="Bodo_uzb" w:hAnsi="Bodo_uzb"/>
          <w:spacing w:val="-4"/>
          <w:sz w:val="28"/>
          <w:lang w:val="uz-Cyrl-UZ"/>
        </w:rPr>
        <w:lastRenderedPageBreak/>
        <w:t xml:space="preserve">ҳақ тўлаган ва бунинг далилларини тақдим этган шахсга қайтариб берилади. </w:t>
      </w:r>
    </w:p>
    <w:p w:rsidR="009F3703" w:rsidRDefault="009F3703" w:rsidP="009F3703">
      <w:pPr>
        <w:spacing w:line="360" w:lineRule="auto"/>
        <w:ind w:left="14" w:firstLine="553"/>
        <w:jc w:val="both"/>
        <w:rPr>
          <w:rFonts w:ascii="Bodo_uzb" w:hAnsi="Bodo_uzb"/>
          <w:spacing w:val="-1"/>
          <w:sz w:val="28"/>
          <w:lang w:val="uz-Cyrl-UZ"/>
        </w:rPr>
      </w:pPr>
    </w:p>
    <w:p w:rsidR="009F3703" w:rsidRDefault="009F3703" w:rsidP="009F3703">
      <w:pPr>
        <w:spacing w:line="360" w:lineRule="auto"/>
        <w:ind w:left="14" w:firstLine="553"/>
        <w:jc w:val="center"/>
        <w:rPr>
          <w:rFonts w:ascii="Bodo_uzb" w:hAnsi="Bodo_uzb"/>
          <w:b/>
          <w:spacing w:val="-1"/>
          <w:sz w:val="28"/>
          <w:lang w:val="uz-Cyrl-UZ"/>
        </w:rPr>
      </w:pPr>
      <w:r>
        <w:rPr>
          <w:rFonts w:ascii="Bodo_uzb" w:hAnsi="Bodo_uzb"/>
          <w:b/>
          <w:spacing w:val="-1"/>
          <w:sz w:val="28"/>
          <w:lang w:val="uz-Cyrl-UZ"/>
        </w:rPr>
        <w:t>Хулоса</w:t>
      </w:r>
    </w:p>
    <w:p w:rsidR="009F3703" w:rsidRDefault="009F3703" w:rsidP="009F3703">
      <w:pPr>
        <w:spacing w:line="360" w:lineRule="auto"/>
        <w:ind w:firstLine="556"/>
        <w:jc w:val="both"/>
        <w:rPr>
          <w:rFonts w:ascii="Bodo_uzb" w:hAnsi="Bodo_uzb"/>
          <w:spacing w:val="2"/>
          <w:sz w:val="28"/>
          <w:lang w:val="uz-Cyrl-UZ"/>
        </w:rPr>
      </w:pPr>
    </w:p>
    <w:p w:rsidR="009F3703" w:rsidRDefault="009F3703" w:rsidP="009F3703">
      <w:pPr>
        <w:spacing w:line="360" w:lineRule="auto"/>
        <w:ind w:firstLine="556"/>
        <w:jc w:val="both"/>
        <w:rPr>
          <w:rFonts w:ascii="Bodo_uzb" w:hAnsi="Bodo_uzb"/>
          <w:spacing w:val="4"/>
          <w:sz w:val="28"/>
          <w:lang w:val="uz-Cyrl-UZ"/>
        </w:rPr>
      </w:pPr>
      <w:r>
        <w:rPr>
          <w:rFonts w:ascii="Bodo_uzb" w:hAnsi="Bodo_uzb"/>
          <w:spacing w:val="2"/>
          <w:sz w:val="28"/>
          <w:lang w:val="uz-Cyrl-UZ"/>
        </w:rPr>
        <w:t xml:space="preserve">Одамларнинг дунё бўйлаб саёҳатлари кенг кўламли хусусият касб этган ҳозирги шароитларда ҳаво транспортининг узоқ масофаларга тез етиш воситаси сифатидаги </w:t>
      </w:r>
      <w:r>
        <w:rPr>
          <w:rFonts w:ascii="Bodo_uzb" w:hAnsi="Bodo_uzb"/>
          <w:spacing w:val="3"/>
          <w:sz w:val="28"/>
          <w:lang w:val="uz-Cyrl-UZ"/>
        </w:rPr>
        <w:t>роли анча ошди. Оммавий туризмни амалга оширишда ҳавода йўловчи ташишнинг аҳамияти айниқса катта. Ўтган аср ўрталарида унинг жадал суръатларда ривожланиши саёҳатларнинг турли мақсадларига жавоб берувчи ва шинкамлик даражаси жуда юқори бўлган самолётлар ясашни тақозо этди. Ҳаво кемалари бортида ва аэропор</w:t>
      </w:r>
      <w:r>
        <w:rPr>
          <w:rFonts w:ascii="Bodo_uzb" w:hAnsi="Bodo_uzb"/>
          <w:spacing w:val="3"/>
          <w:sz w:val="28"/>
          <w:lang w:val="uz-Cyrl-UZ"/>
        </w:rPr>
        <w:softHyphen/>
        <w:t xml:space="preserve">тларда йўловчиларга ранг-баранг ва мукаммал хизматлар кўрсатиладики, бу саёҳатлар мазмунини янада бойитади ва аҳолининг кенг оммасини ўзига жалб қилади. </w:t>
      </w:r>
    </w:p>
    <w:p w:rsidR="009F3703" w:rsidRDefault="009F3703" w:rsidP="009F3703">
      <w:pPr>
        <w:spacing w:line="360" w:lineRule="auto"/>
        <w:ind w:firstLine="556"/>
        <w:jc w:val="both"/>
        <w:rPr>
          <w:rFonts w:ascii="Bodo_uzb" w:hAnsi="Bodo_uzb"/>
          <w:spacing w:val="4"/>
          <w:sz w:val="28"/>
          <w:lang w:val="uz-Cyrl-UZ"/>
        </w:rPr>
      </w:pPr>
      <w:r>
        <w:rPr>
          <w:rFonts w:ascii="Bodo_uzb" w:hAnsi="Bodo_uzb"/>
          <w:spacing w:val="4"/>
          <w:sz w:val="28"/>
          <w:lang w:val="uz-Cyrl-UZ"/>
        </w:rPr>
        <w:t>Йўловчи ва багажни ички ҳаво йўлларида ташиш билан боғлиқ барча шартнома муносабатлари Ўзбекистон Республикасининг амалдаги қонун ҳужжатларига мувофиқ амалга оширилади. Халқаро авиаташувлар соҳасида эса, «Ўзбекистон Ҳаво Йўллари» МАК барча халқаро ташкилотларнинг тенг ҳуқуқли аъзоси ҳисобланади ва халқаро нормаларга мувофиқ фаолият олиб боради</w:t>
      </w:r>
      <w:r>
        <w:rPr>
          <w:rStyle w:val="af"/>
          <w:rFonts w:ascii="Bodo_uzb" w:hAnsi="Bodo_uzb"/>
          <w:spacing w:val="4"/>
          <w:sz w:val="28"/>
          <w:lang w:val="uz-Cyrl-UZ"/>
        </w:rPr>
        <w:footnoteReference w:customMarkFollows="1" w:id="4"/>
        <w:t>1</w:t>
      </w:r>
      <w:r>
        <w:rPr>
          <w:rFonts w:ascii="Bodo_uzb" w:hAnsi="Bodo_uzb"/>
          <w:spacing w:val="4"/>
          <w:sz w:val="28"/>
          <w:lang w:val="uz-Cyrl-UZ"/>
        </w:rPr>
        <w:t xml:space="preserve">. </w:t>
      </w:r>
    </w:p>
    <w:p w:rsidR="009F3703" w:rsidRDefault="009F3703" w:rsidP="009F3703">
      <w:pPr>
        <w:spacing w:line="360" w:lineRule="auto"/>
        <w:ind w:firstLine="556"/>
        <w:jc w:val="both"/>
        <w:rPr>
          <w:rFonts w:ascii="Bodo_uzb" w:hAnsi="Bodo_uzb"/>
          <w:sz w:val="28"/>
          <w:lang w:val="uz-Cyrl-UZ"/>
        </w:rPr>
      </w:pPr>
      <w:r>
        <w:rPr>
          <w:rFonts w:ascii="Bodo_uzb" w:hAnsi="Bodo_uzb"/>
          <w:spacing w:val="4"/>
          <w:sz w:val="28"/>
          <w:lang w:val="uz-Cyrl-UZ"/>
        </w:rPr>
        <w:t xml:space="preserve">  </w:t>
      </w:r>
    </w:p>
    <w:p w:rsidR="009F3703" w:rsidRDefault="009F3703" w:rsidP="009F3703">
      <w:pPr>
        <w:spacing w:line="360" w:lineRule="auto"/>
        <w:ind w:left="14" w:firstLine="553"/>
        <w:jc w:val="center"/>
        <w:rPr>
          <w:rFonts w:ascii="Bodo_uzb" w:hAnsi="Bodo_uzb"/>
          <w:b/>
          <w:spacing w:val="-1"/>
          <w:sz w:val="28"/>
          <w:lang w:val="uz-Cyrl-UZ"/>
        </w:rPr>
      </w:pPr>
      <w:r>
        <w:rPr>
          <w:rFonts w:ascii="Bodo_uzb" w:hAnsi="Bodo_uzb"/>
          <w:b/>
          <w:spacing w:val="-1"/>
          <w:sz w:val="28"/>
        </w:rPr>
        <w:t xml:space="preserve">Назорат </w:t>
      </w:r>
      <w:r>
        <w:rPr>
          <w:rFonts w:ascii="Bodo_uzb" w:hAnsi="Bodo_uzb"/>
          <w:b/>
          <w:spacing w:val="-1"/>
          <w:sz w:val="28"/>
          <w:lang w:val="uz-Cyrl-UZ"/>
        </w:rPr>
        <w:t>саволлари:</w:t>
      </w:r>
    </w:p>
    <w:p w:rsidR="009F3703" w:rsidRDefault="009F3703" w:rsidP="009F3703">
      <w:pPr>
        <w:spacing w:line="360" w:lineRule="auto"/>
        <w:ind w:left="14" w:firstLine="553"/>
        <w:jc w:val="center"/>
        <w:rPr>
          <w:rFonts w:ascii="Bodo_uzb" w:hAnsi="Bodo_uzb"/>
          <w:b/>
          <w:spacing w:val="-1"/>
          <w:sz w:val="28"/>
        </w:rPr>
      </w:pPr>
    </w:p>
    <w:p w:rsidR="009F3703" w:rsidRDefault="009F3703" w:rsidP="009F3703">
      <w:pPr>
        <w:numPr>
          <w:ilvl w:val="0"/>
          <w:numId w:val="23"/>
        </w:numPr>
        <w:tabs>
          <w:tab w:val="clear" w:pos="655"/>
          <w:tab w:val="num" w:pos="993"/>
        </w:tabs>
        <w:spacing w:line="360" w:lineRule="auto"/>
        <w:ind w:left="0" w:firstLine="567"/>
        <w:jc w:val="both"/>
        <w:rPr>
          <w:rFonts w:ascii="Bodo_uzb" w:hAnsi="Bodo_uzb"/>
          <w:spacing w:val="-1"/>
          <w:sz w:val="28"/>
        </w:rPr>
      </w:pPr>
      <w:r>
        <w:rPr>
          <w:rFonts w:ascii="Bodo_uzb" w:hAnsi="Bodo_uzb"/>
          <w:spacing w:val="-1"/>
          <w:sz w:val="28"/>
        </w:rPr>
        <w:t>Халқаро учишларнинг ҳуқ</w:t>
      </w:r>
      <w:proofErr w:type="gramStart"/>
      <w:r>
        <w:rPr>
          <w:rFonts w:ascii="Bodo_uzb" w:hAnsi="Bodo_uzb"/>
          <w:spacing w:val="-1"/>
          <w:sz w:val="28"/>
        </w:rPr>
        <w:t>у</w:t>
      </w:r>
      <w:proofErr w:type="gramEnd"/>
      <w:r>
        <w:rPr>
          <w:rFonts w:ascii="Bodo_uzb" w:hAnsi="Bodo_uzb"/>
          <w:spacing w:val="-1"/>
          <w:sz w:val="28"/>
        </w:rPr>
        <w:t>қий ҳужжатларига қандай ҳужжатлар киради?</w:t>
      </w:r>
    </w:p>
    <w:p w:rsidR="009F3703" w:rsidRDefault="009F3703" w:rsidP="009F3703">
      <w:pPr>
        <w:numPr>
          <w:ilvl w:val="0"/>
          <w:numId w:val="23"/>
        </w:numPr>
        <w:tabs>
          <w:tab w:val="clear" w:pos="655"/>
          <w:tab w:val="num" w:pos="993"/>
        </w:tabs>
        <w:spacing w:line="360" w:lineRule="auto"/>
        <w:ind w:left="0" w:firstLine="567"/>
        <w:jc w:val="both"/>
        <w:rPr>
          <w:rFonts w:ascii="Bodo_uzb" w:hAnsi="Bodo_uzb"/>
          <w:spacing w:val="-1"/>
          <w:sz w:val="28"/>
        </w:rPr>
      </w:pPr>
      <w:r>
        <w:rPr>
          <w:rFonts w:ascii="Bodo_uzb" w:hAnsi="Bodo_uzb"/>
          <w:spacing w:val="-1"/>
          <w:sz w:val="28"/>
        </w:rPr>
        <w:t>Ички авиаташувлар нима?</w:t>
      </w:r>
    </w:p>
    <w:p w:rsidR="009F3703" w:rsidRDefault="009F3703" w:rsidP="009F3703">
      <w:pPr>
        <w:numPr>
          <w:ilvl w:val="0"/>
          <w:numId w:val="23"/>
        </w:numPr>
        <w:tabs>
          <w:tab w:val="clear" w:pos="655"/>
          <w:tab w:val="num" w:pos="993"/>
        </w:tabs>
        <w:spacing w:line="360" w:lineRule="auto"/>
        <w:ind w:left="0" w:firstLine="567"/>
        <w:jc w:val="both"/>
        <w:rPr>
          <w:rFonts w:ascii="Bodo_uzb" w:hAnsi="Bodo_uzb"/>
          <w:spacing w:val="-1"/>
          <w:sz w:val="28"/>
        </w:rPr>
      </w:pPr>
      <w:r>
        <w:rPr>
          <w:rFonts w:ascii="Bodo_uzb" w:hAnsi="Bodo_uzb"/>
          <w:spacing w:val="-1"/>
          <w:sz w:val="28"/>
        </w:rPr>
        <w:t>Ташқи авиаташувларни тавсифлаб беринг</w:t>
      </w:r>
      <w:r>
        <w:rPr>
          <w:rFonts w:ascii="Bodo_uzb" w:hAnsi="Bodo_uzb"/>
          <w:spacing w:val="-1"/>
          <w:sz w:val="28"/>
          <w:lang w:val="uz-Cyrl-UZ"/>
        </w:rPr>
        <w:t xml:space="preserve">. </w:t>
      </w:r>
    </w:p>
    <w:p w:rsidR="009F3703" w:rsidRDefault="009F3703" w:rsidP="009F3703">
      <w:pPr>
        <w:numPr>
          <w:ilvl w:val="0"/>
          <w:numId w:val="23"/>
        </w:numPr>
        <w:tabs>
          <w:tab w:val="clear" w:pos="655"/>
          <w:tab w:val="num" w:pos="993"/>
        </w:tabs>
        <w:spacing w:line="360" w:lineRule="auto"/>
        <w:ind w:left="0" w:firstLine="567"/>
        <w:jc w:val="both"/>
        <w:rPr>
          <w:rFonts w:ascii="Bodo_uzb" w:hAnsi="Bodo_uzb"/>
          <w:spacing w:val="-1"/>
          <w:sz w:val="28"/>
        </w:rPr>
      </w:pPr>
      <w:r>
        <w:rPr>
          <w:rFonts w:ascii="Bodo_uzb" w:hAnsi="Bodo_uzb"/>
          <w:spacing w:val="-1"/>
          <w:sz w:val="28"/>
        </w:rPr>
        <w:lastRenderedPageBreak/>
        <w:t>Варшава конвенциясининг моҳияти нимада?</w:t>
      </w:r>
    </w:p>
    <w:p w:rsidR="009F3703" w:rsidRDefault="009F3703" w:rsidP="009F3703">
      <w:pPr>
        <w:numPr>
          <w:ilvl w:val="0"/>
          <w:numId w:val="23"/>
        </w:numPr>
        <w:tabs>
          <w:tab w:val="clear" w:pos="655"/>
          <w:tab w:val="num" w:pos="993"/>
        </w:tabs>
        <w:spacing w:line="360" w:lineRule="auto"/>
        <w:ind w:left="0" w:firstLine="567"/>
        <w:jc w:val="both"/>
        <w:rPr>
          <w:rFonts w:ascii="Bodo_uzb" w:hAnsi="Bodo_uzb"/>
          <w:spacing w:val="-1"/>
          <w:sz w:val="28"/>
        </w:rPr>
      </w:pPr>
      <w:r>
        <w:rPr>
          <w:rFonts w:ascii="Bodo_uzb" w:hAnsi="Bodo_uzb"/>
          <w:spacing w:val="-1"/>
          <w:sz w:val="28"/>
          <w:lang w:val="uz-Cyrl-UZ"/>
        </w:rPr>
        <w:t xml:space="preserve">қандай ҳужжатлар </w:t>
      </w:r>
      <w:r>
        <w:rPr>
          <w:rFonts w:ascii="Bodo_uzb" w:hAnsi="Bodo_uzb"/>
          <w:spacing w:val="-1"/>
          <w:sz w:val="28"/>
        </w:rPr>
        <w:t>ташиш ҳужжатларига киради?</w:t>
      </w:r>
    </w:p>
    <w:p w:rsidR="009F3703" w:rsidRDefault="009F3703" w:rsidP="009F3703">
      <w:pPr>
        <w:numPr>
          <w:ilvl w:val="0"/>
          <w:numId w:val="23"/>
        </w:numPr>
        <w:tabs>
          <w:tab w:val="clear" w:pos="655"/>
          <w:tab w:val="num" w:pos="993"/>
        </w:tabs>
        <w:spacing w:line="360" w:lineRule="auto"/>
        <w:ind w:left="0" w:firstLine="567"/>
        <w:jc w:val="both"/>
        <w:rPr>
          <w:rFonts w:ascii="Bodo_uzb" w:hAnsi="Bodo_uzb"/>
          <w:spacing w:val="-1"/>
          <w:sz w:val="28"/>
        </w:rPr>
      </w:pPr>
      <w:r>
        <w:rPr>
          <w:rFonts w:ascii="Bodo_uzb" w:hAnsi="Bodo_uzb"/>
          <w:spacing w:val="-1"/>
          <w:sz w:val="28"/>
          <w:lang w:val="uz-Cyrl-UZ"/>
        </w:rPr>
        <w:t>қайси ҳолларда ташувчи йўловчини ташишдан бош тортиши мумкин</w:t>
      </w:r>
      <w:r>
        <w:rPr>
          <w:rFonts w:ascii="Bodo_uzb" w:hAnsi="Bodo_uzb"/>
          <w:spacing w:val="-1"/>
          <w:sz w:val="28"/>
        </w:rPr>
        <w:t>?</w:t>
      </w:r>
    </w:p>
    <w:p w:rsidR="009F3703" w:rsidRDefault="009F3703" w:rsidP="009F3703">
      <w:pPr>
        <w:numPr>
          <w:ilvl w:val="0"/>
          <w:numId w:val="23"/>
        </w:numPr>
        <w:tabs>
          <w:tab w:val="clear" w:pos="655"/>
          <w:tab w:val="num" w:pos="993"/>
        </w:tabs>
        <w:spacing w:line="360" w:lineRule="auto"/>
        <w:ind w:left="0" w:firstLine="567"/>
        <w:jc w:val="both"/>
        <w:rPr>
          <w:rFonts w:ascii="Bodo_uzb" w:hAnsi="Bodo_uzb"/>
          <w:spacing w:val="-1"/>
          <w:sz w:val="28"/>
        </w:rPr>
      </w:pPr>
      <w:r>
        <w:rPr>
          <w:rFonts w:ascii="Bodo_uzb" w:hAnsi="Bodo_uzb"/>
          <w:spacing w:val="-1"/>
          <w:sz w:val="28"/>
          <w:lang w:val="uz-Cyrl-UZ"/>
        </w:rPr>
        <w:t>Ҳавода йўловчи ёки юк ташиш тўғрисидаги шартноманинг моҳияти нимада</w:t>
      </w:r>
      <w:r>
        <w:rPr>
          <w:rFonts w:ascii="Bodo_uzb" w:hAnsi="Bodo_uzb"/>
          <w:spacing w:val="-1"/>
          <w:sz w:val="28"/>
        </w:rPr>
        <w:t>?</w:t>
      </w:r>
    </w:p>
    <w:p w:rsidR="009F3703" w:rsidRDefault="009F3703" w:rsidP="009F3703">
      <w:pPr>
        <w:numPr>
          <w:ilvl w:val="0"/>
          <w:numId w:val="23"/>
        </w:numPr>
        <w:tabs>
          <w:tab w:val="clear" w:pos="655"/>
          <w:tab w:val="num" w:pos="993"/>
        </w:tabs>
        <w:spacing w:line="360" w:lineRule="auto"/>
        <w:ind w:left="0" w:firstLine="567"/>
        <w:jc w:val="both"/>
        <w:rPr>
          <w:rFonts w:ascii="Bodo_uzb" w:hAnsi="Bodo_uzb"/>
          <w:spacing w:val="-1"/>
          <w:sz w:val="28"/>
        </w:rPr>
      </w:pPr>
      <w:r>
        <w:rPr>
          <w:rFonts w:ascii="Bodo_uzb" w:hAnsi="Bodo_uzb"/>
          <w:spacing w:val="-1"/>
          <w:sz w:val="28"/>
          <w:lang w:val="en-US"/>
        </w:rPr>
        <w:t>ICAO</w:t>
      </w:r>
      <w:r>
        <w:rPr>
          <w:rFonts w:ascii="Bodo_uzb" w:hAnsi="Bodo_uzb"/>
          <w:spacing w:val="-1"/>
          <w:sz w:val="28"/>
          <w:lang w:val="uz-Cyrl-UZ"/>
        </w:rPr>
        <w:t xml:space="preserve"> халқаро ташкилоти қа</w:t>
      </w:r>
      <w:r>
        <w:rPr>
          <w:rFonts w:ascii="Bodo_uzb" w:hAnsi="Bodo_uzb"/>
          <w:spacing w:val="-1"/>
          <w:sz w:val="28"/>
        </w:rPr>
        <w:t>ндай</w:t>
      </w:r>
      <w:r>
        <w:rPr>
          <w:rFonts w:ascii="Bodo_uzb" w:hAnsi="Bodo_uzb"/>
          <w:spacing w:val="-1"/>
          <w:sz w:val="28"/>
          <w:lang w:val="uz-Cyrl-UZ"/>
        </w:rPr>
        <w:t xml:space="preserve"> функцияларни бажаради</w:t>
      </w:r>
      <w:r>
        <w:rPr>
          <w:rFonts w:ascii="Bodo_uzb" w:hAnsi="Bodo_uzb"/>
          <w:spacing w:val="-1"/>
          <w:sz w:val="28"/>
        </w:rPr>
        <w:t>?</w:t>
      </w:r>
    </w:p>
    <w:p w:rsidR="009F3703" w:rsidRDefault="009F3703" w:rsidP="009F3703">
      <w:pPr>
        <w:numPr>
          <w:ilvl w:val="0"/>
          <w:numId w:val="23"/>
        </w:numPr>
        <w:tabs>
          <w:tab w:val="clear" w:pos="655"/>
          <w:tab w:val="num" w:pos="993"/>
        </w:tabs>
        <w:spacing w:line="360" w:lineRule="auto"/>
        <w:ind w:left="0" w:firstLine="567"/>
        <w:jc w:val="both"/>
        <w:rPr>
          <w:rFonts w:ascii="Bodo_uzb" w:hAnsi="Bodo_uzb"/>
          <w:spacing w:val="-1"/>
          <w:sz w:val="28"/>
        </w:rPr>
      </w:pPr>
      <w:r>
        <w:rPr>
          <w:rFonts w:ascii="Bodo_uzb" w:hAnsi="Bodo_uzb"/>
          <w:spacing w:val="-1"/>
          <w:sz w:val="28"/>
          <w:lang w:val="en-US"/>
        </w:rPr>
        <w:t>IATA</w:t>
      </w:r>
      <w:r>
        <w:rPr>
          <w:rFonts w:ascii="Bodo_uzb" w:hAnsi="Bodo_uzb"/>
          <w:spacing w:val="-1"/>
          <w:sz w:val="28"/>
          <w:lang w:val="uz-Cyrl-UZ"/>
        </w:rPr>
        <w:t xml:space="preserve"> халқаро ташкилоти қа</w:t>
      </w:r>
      <w:r>
        <w:rPr>
          <w:rFonts w:ascii="Bodo_uzb" w:hAnsi="Bodo_uzb"/>
          <w:spacing w:val="-1"/>
          <w:sz w:val="28"/>
        </w:rPr>
        <w:t>ндай</w:t>
      </w:r>
      <w:r>
        <w:rPr>
          <w:rFonts w:ascii="Bodo_uzb" w:hAnsi="Bodo_uzb"/>
          <w:spacing w:val="-1"/>
          <w:sz w:val="28"/>
          <w:lang w:val="uz-Cyrl-UZ"/>
        </w:rPr>
        <w:t xml:space="preserve"> функцияларни бажаради</w:t>
      </w:r>
      <w:r>
        <w:rPr>
          <w:rFonts w:ascii="Bodo_uzb" w:hAnsi="Bodo_uzb"/>
          <w:spacing w:val="-1"/>
          <w:sz w:val="28"/>
        </w:rPr>
        <w:t>?</w:t>
      </w:r>
    </w:p>
    <w:p w:rsidR="009F3703" w:rsidRDefault="009F3703" w:rsidP="009F3703">
      <w:pPr>
        <w:pStyle w:val="a8"/>
        <w:rPr>
          <w:rFonts w:ascii="Bodo_uzb" w:hAnsi="Bodo_uzb"/>
          <w:lang w:val="uz-Cyrl-UZ"/>
        </w:rPr>
      </w:pPr>
    </w:p>
    <w:p w:rsidR="009F3703" w:rsidRDefault="009F3703" w:rsidP="009F3703">
      <w:pPr>
        <w:pStyle w:val="a8"/>
        <w:rPr>
          <w:rFonts w:ascii="Bodo_uzb" w:hAnsi="Bodo_uzb"/>
        </w:rPr>
      </w:pPr>
      <w:r>
        <w:rPr>
          <w:rFonts w:ascii="Bodo_uzb" w:hAnsi="Bodo_uzb"/>
        </w:rPr>
        <w:t xml:space="preserve">Адабиётлар </w:t>
      </w:r>
    </w:p>
    <w:p w:rsidR="009F3703" w:rsidRDefault="009F3703" w:rsidP="009F3703">
      <w:pPr>
        <w:ind w:right="-81"/>
        <w:jc w:val="both"/>
        <w:rPr>
          <w:rFonts w:ascii="Bodo_uzb" w:hAnsi="Bodo_uzb"/>
          <w:sz w:val="28"/>
        </w:rPr>
      </w:pPr>
    </w:p>
    <w:p w:rsidR="009F3703" w:rsidRDefault="009F3703" w:rsidP="009F3703">
      <w:pPr>
        <w:ind w:left="720" w:right="-81" w:hanging="360"/>
        <w:jc w:val="both"/>
        <w:rPr>
          <w:rFonts w:ascii="Bodo_uzb" w:hAnsi="Bodo_uzb"/>
          <w:sz w:val="28"/>
        </w:rPr>
      </w:pPr>
      <w:r>
        <w:rPr>
          <w:rFonts w:ascii="Bodo_uzb" w:hAnsi="Bodo_uzb"/>
          <w:sz w:val="28"/>
        </w:rPr>
        <w:t>1. Осипова О.Я. Транспортное обслуживание туристов: Учебное пособие</w:t>
      </w:r>
      <w:r>
        <w:rPr>
          <w:rFonts w:ascii="Bodo_uzb" w:hAnsi="Bodo_uzb"/>
          <w:sz w:val="28"/>
          <w:lang w:val="uz-Cyrl-UZ"/>
        </w:rPr>
        <w:t>.</w:t>
      </w:r>
      <w:r>
        <w:rPr>
          <w:rFonts w:ascii="Bodo_uzb" w:hAnsi="Bodo_uzb"/>
          <w:sz w:val="28"/>
        </w:rPr>
        <w:t xml:space="preserve"> М</w:t>
      </w:r>
      <w:r>
        <w:rPr>
          <w:rFonts w:ascii="Bodo_uzb" w:hAnsi="Bodo_uzb"/>
          <w:sz w:val="28"/>
          <w:lang w:val="uz-Cyrl-UZ"/>
        </w:rPr>
        <w:t xml:space="preserve">., </w:t>
      </w:r>
      <w:r>
        <w:rPr>
          <w:rFonts w:ascii="Bodo_uzb" w:hAnsi="Bodo_uzb"/>
          <w:sz w:val="28"/>
        </w:rPr>
        <w:t>2004.</w:t>
      </w:r>
      <w:r>
        <w:rPr>
          <w:rFonts w:ascii="Bodo_uzb" w:hAnsi="Bodo_uzb"/>
          <w:sz w:val="28"/>
          <w:lang w:val="uz-Cyrl-UZ"/>
        </w:rPr>
        <w:t xml:space="preserve"> </w:t>
      </w:r>
      <w:r>
        <w:rPr>
          <w:rFonts w:ascii="Bodo_uzb" w:hAnsi="Bodo_uzb"/>
          <w:sz w:val="28"/>
        </w:rPr>
        <w:t>–</w:t>
      </w:r>
      <w:r>
        <w:rPr>
          <w:rFonts w:ascii="Bodo_uzb" w:hAnsi="Bodo_uzb"/>
          <w:sz w:val="28"/>
          <w:lang w:val="uz-Cyrl-UZ"/>
        </w:rPr>
        <w:t xml:space="preserve"> </w:t>
      </w:r>
      <w:r>
        <w:rPr>
          <w:rFonts w:ascii="Bodo_uzb" w:hAnsi="Bodo_uzb"/>
          <w:sz w:val="28"/>
        </w:rPr>
        <w:t>365</w:t>
      </w:r>
      <w:r>
        <w:rPr>
          <w:rFonts w:ascii="Bodo_uzb" w:hAnsi="Bodo_uzb"/>
          <w:sz w:val="28"/>
          <w:lang w:val="uz-Cyrl-UZ"/>
        </w:rPr>
        <w:t xml:space="preserve"> </w:t>
      </w:r>
      <w:r>
        <w:rPr>
          <w:rFonts w:ascii="Bodo_uzb" w:hAnsi="Bodo_uzb"/>
          <w:sz w:val="28"/>
        </w:rPr>
        <w:t>с.</w:t>
      </w:r>
    </w:p>
    <w:p w:rsidR="009F3703" w:rsidRDefault="009F3703" w:rsidP="009F3703">
      <w:pPr>
        <w:widowControl/>
        <w:numPr>
          <w:ilvl w:val="0"/>
          <w:numId w:val="24"/>
        </w:numPr>
        <w:autoSpaceDE/>
        <w:autoSpaceDN/>
        <w:adjustRightInd/>
        <w:ind w:right="-81"/>
        <w:jc w:val="both"/>
        <w:rPr>
          <w:rFonts w:ascii="Bodo_uzb" w:hAnsi="Bodo_uzb"/>
          <w:sz w:val="28"/>
        </w:rPr>
      </w:pPr>
      <w:r>
        <w:rPr>
          <w:rFonts w:ascii="Bodo_uzb" w:hAnsi="Bodo_uzb"/>
          <w:sz w:val="28"/>
        </w:rPr>
        <w:t>Биржаков М.Б., Никифоров В.И. Индустрия туризма: Перевозки. Учебное пособие</w:t>
      </w:r>
      <w:r>
        <w:rPr>
          <w:rFonts w:ascii="Bodo_uzb" w:hAnsi="Bodo_uzb"/>
          <w:sz w:val="28"/>
          <w:lang w:val="uz-Cyrl-UZ"/>
        </w:rPr>
        <w:t>.</w:t>
      </w:r>
      <w:r>
        <w:rPr>
          <w:rFonts w:ascii="Bodo_uzb" w:hAnsi="Bodo_uzb"/>
          <w:sz w:val="28"/>
        </w:rPr>
        <w:t xml:space="preserve"> – СПб</w:t>
      </w:r>
      <w:proofErr w:type="gramStart"/>
      <w:r>
        <w:rPr>
          <w:rFonts w:ascii="Bodo_uzb" w:hAnsi="Bodo_uzb"/>
          <w:sz w:val="28"/>
        </w:rPr>
        <w:t xml:space="preserve">., </w:t>
      </w:r>
      <w:proofErr w:type="gramEnd"/>
      <w:r>
        <w:rPr>
          <w:rFonts w:ascii="Bodo_uzb" w:hAnsi="Bodo_uzb"/>
          <w:sz w:val="28"/>
        </w:rPr>
        <w:t>2001.</w:t>
      </w:r>
    </w:p>
    <w:p w:rsidR="009F3703" w:rsidRDefault="009F3703" w:rsidP="009F3703">
      <w:pPr>
        <w:widowControl/>
        <w:numPr>
          <w:ilvl w:val="0"/>
          <w:numId w:val="24"/>
        </w:numPr>
        <w:autoSpaceDE/>
        <w:autoSpaceDN/>
        <w:adjustRightInd/>
        <w:ind w:right="-81"/>
        <w:jc w:val="both"/>
        <w:rPr>
          <w:rFonts w:ascii="Bodo_uzb" w:hAnsi="Bodo_uzb"/>
          <w:sz w:val="28"/>
        </w:rPr>
      </w:pPr>
      <w:r>
        <w:rPr>
          <w:rFonts w:ascii="Bodo_uzb" w:hAnsi="Bodo_uzb"/>
          <w:sz w:val="28"/>
        </w:rPr>
        <w:t>Гуляев В.Г. Туристские перевозки: Учебное пособие</w:t>
      </w:r>
      <w:r>
        <w:rPr>
          <w:rFonts w:ascii="Bodo_uzb" w:hAnsi="Bodo_uzb"/>
          <w:sz w:val="28"/>
          <w:lang w:val="uz-Cyrl-UZ"/>
        </w:rPr>
        <w:t>.</w:t>
      </w:r>
      <w:r>
        <w:rPr>
          <w:rFonts w:ascii="Bodo_uzb" w:hAnsi="Bodo_uzb"/>
          <w:sz w:val="28"/>
        </w:rPr>
        <w:t xml:space="preserve">  </w:t>
      </w:r>
      <w:r>
        <w:rPr>
          <w:rFonts w:ascii="Bodo_uzb" w:hAnsi="Bodo_uzb"/>
          <w:sz w:val="28"/>
          <w:lang w:val="uz-Cyrl-UZ"/>
        </w:rPr>
        <w:t xml:space="preserve">– </w:t>
      </w:r>
      <w:r>
        <w:rPr>
          <w:rFonts w:ascii="Bodo_uzb" w:hAnsi="Bodo_uzb"/>
          <w:sz w:val="28"/>
        </w:rPr>
        <w:t>М</w:t>
      </w:r>
      <w:r>
        <w:rPr>
          <w:rFonts w:ascii="Bodo_uzb" w:hAnsi="Bodo_uzb"/>
          <w:sz w:val="28"/>
          <w:lang w:val="uz-Cyrl-UZ"/>
        </w:rPr>
        <w:t xml:space="preserve">., </w:t>
      </w:r>
      <w:r>
        <w:rPr>
          <w:rFonts w:ascii="Bodo_uzb" w:hAnsi="Bodo_uzb"/>
          <w:sz w:val="28"/>
        </w:rPr>
        <w:t>2003</w:t>
      </w:r>
      <w:r>
        <w:rPr>
          <w:rFonts w:ascii="Bodo_uzb" w:hAnsi="Bodo_uzb"/>
          <w:sz w:val="28"/>
          <w:lang w:val="uz-Cyrl-UZ"/>
        </w:rPr>
        <w:t>.</w:t>
      </w:r>
    </w:p>
    <w:p w:rsidR="009F3703" w:rsidRDefault="009F3703" w:rsidP="009F3703">
      <w:pPr>
        <w:widowControl/>
        <w:numPr>
          <w:ilvl w:val="0"/>
          <w:numId w:val="24"/>
        </w:numPr>
        <w:autoSpaceDE/>
        <w:autoSpaceDN/>
        <w:adjustRightInd/>
        <w:ind w:right="-81"/>
        <w:jc w:val="both"/>
        <w:rPr>
          <w:rFonts w:ascii="Bodo_uzb" w:hAnsi="Bodo_uzb"/>
          <w:sz w:val="28"/>
        </w:rPr>
      </w:pPr>
      <w:r>
        <w:rPr>
          <w:rFonts w:ascii="Bodo_uzb" w:hAnsi="Bodo_uzb"/>
          <w:sz w:val="28"/>
        </w:rPr>
        <w:t>Гуляев В.Г. Организация туристских перевозок: Учебное пособие</w:t>
      </w:r>
      <w:r>
        <w:rPr>
          <w:rFonts w:ascii="Bodo_uzb" w:hAnsi="Bodo_uzb"/>
          <w:sz w:val="28"/>
          <w:lang w:val="uz-Cyrl-UZ"/>
        </w:rPr>
        <w:t>.</w:t>
      </w:r>
      <w:r>
        <w:rPr>
          <w:rFonts w:ascii="Bodo_uzb" w:hAnsi="Bodo_uzb"/>
          <w:sz w:val="28"/>
        </w:rPr>
        <w:t xml:space="preserve"> М</w:t>
      </w:r>
      <w:r>
        <w:rPr>
          <w:rFonts w:ascii="Bodo_uzb" w:hAnsi="Bodo_uzb"/>
          <w:sz w:val="28"/>
          <w:lang w:val="uz-Cyrl-UZ"/>
        </w:rPr>
        <w:t>., 2</w:t>
      </w:r>
      <w:r>
        <w:rPr>
          <w:rFonts w:ascii="Bodo_uzb" w:hAnsi="Bodo_uzb"/>
          <w:sz w:val="28"/>
        </w:rPr>
        <w:t>001</w:t>
      </w:r>
      <w:r>
        <w:rPr>
          <w:rFonts w:ascii="Bodo_uzb" w:hAnsi="Bodo_uzb"/>
          <w:sz w:val="28"/>
          <w:lang w:val="uz-Cyrl-UZ"/>
        </w:rPr>
        <w:t>.</w:t>
      </w:r>
    </w:p>
    <w:p w:rsidR="009F3703" w:rsidRDefault="009F3703" w:rsidP="009F3703">
      <w:pPr>
        <w:widowControl/>
        <w:numPr>
          <w:ilvl w:val="0"/>
          <w:numId w:val="24"/>
        </w:numPr>
        <w:autoSpaceDE/>
        <w:autoSpaceDN/>
        <w:adjustRightInd/>
        <w:ind w:right="-81"/>
        <w:jc w:val="both"/>
        <w:rPr>
          <w:rFonts w:ascii="Bodo_uzb" w:hAnsi="Bodo_uzb"/>
          <w:sz w:val="28"/>
        </w:rPr>
      </w:pPr>
      <w:r>
        <w:rPr>
          <w:rFonts w:ascii="Bodo_uzb" w:hAnsi="Bodo_uzb"/>
          <w:sz w:val="28"/>
        </w:rPr>
        <w:t>Елисеева Б.П. Воздушные перевозки: Нормативные акты</w:t>
      </w:r>
      <w:r>
        <w:rPr>
          <w:rFonts w:ascii="Bodo_uzb" w:hAnsi="Bodo_uzb"/>
          <w:sz w:val="28"/>
          <w:lang w:val="uz-Cyrl-UZ"/>
        </w:rPr>
        <w:t>.</w:t>
      </w:r>
      <w:r>
        <w:rPr>
          <w:rFonts w:ascii="Bodo_uzb" w:hAnsi="Bodo_uzb"/>
          <w:sz w:val="28"/>
        </w:rPr>
        <w:t xml:space="preserve"> –</w:t>
      </w:r>
      <w:r>
        <w:rPr>
          <w:rFonts w:ascii="Bodo_uzb" w:hAnsi="Bodo_uzb"/>
          <w:sz w:val="28"/>
          <w:lang w:val="uz-Cyrl-UZ"/>
        </w:rPr>
        <w:t xml:space="preserve"> М., </w:t>
      </w:r>
      <w:r>
        <w:rPr>
          <w:rFonts w:ascii="Bodo_uzb" w:hAnsi="Bodo_uzb"/>
          <w:sz w:val="28"/>
        </w:rPr>
        <w:t>2001</w:t>
      </w:r>
      <w:r>
        <w:rPr>
          <w:rFonts w:ascii="Bodo_uzb" w:hAnsi="Bodo_uzb"/>
          <w:sz w:val="28"/>
          <w:lang w:val="uz-Cyrl-UZ"/>
        </w:rPr>
        <w:t>.</w:t>
      </w:r>
      <w:r>
        <w:rPr>
          <w:rFonts w:ascii="Bodo_uzb" w:hAnsi="Bodo_uzb"/>
          <w:sz w:val="28"/>
        </w:rPr>
        <w:t xml:space="preserve"> </w:t>
      </w:r>
    </w:p>
    <w:p w:rsidR="009F3703" w:rsidRDefault="009F3703" w:rsidP="009F3703">
      <w:pPr>
        <w:widowControl/>
        <w:numPr>
          <w:ilvl w:val="0"/>
          <w:numId w:val="24"/>
        </w:numPr>
        <w:autoSpaceDE/>
        <w:autoSpaceDN/>
        <w:adjustRightInd/>
        <w:ind w:right="-81"/>
        <w:jc w:val="both"/>
        <w:rPr>
          <w:rFonts w:ascii="Bodo_uzb" w:hAnsi="Bodo_uzb"/>
          <w:sz w:val="28"/>
        </w:rPr>
      </w:pPr>
      <w:r>
        <w:rPr>
          <w:rFonts w:ascii="Bodo_uzb" w:hAnsi="Bodo_uzb"/>
          <w:sz w:val="28"/>
        </w:rPr>
        <w:t>Александрова А.Ю. Международный туризм: Учебник. – М.</w:t>
      </w:r>
      <w:r>
        <w:rPr>
          <w:rFonts w:ascii="Bodo_uzb" w:hAnsi="Bodo_uzb"/>
          <w:sz w:val="28"/>
          <w:lang w:val="uz-Cyrl-UZ"/>
        </w:rPr>
        <w:t>,</w:t>
      </w:r>
      <w:r>
        <w:rPr>
          <w:rFonts w:ascii="Bodo_uzb" w:hAnsi="Bodo_uzb"/>
          <w:sz w:val="28"/>
        </w:rPr>
        <w:t xml:space="preserve"> Аспект Пресс, 2004.</w:t>
      </w:r>
      <w:r>
        <w:rPr>
          <w:rFonts w:ascii="Bodo_uzb" w:hAnsi="Bodo_uzb"/>
          <w:sz w:val="28"/>
          <w:lang w:val="uz-Cyrl-UZ"/>
        </w:rPr>
        <w:t xml:space="preserve"> </w:t>
      </w:r>
      <w:r>
        <w:rPr>
          <w:rFonts w:ascii="Bodo_uzb" w:hAnsi="Bodo_uzb"/>
          <w:sz w:val="28"/>
        </w:rPr>
        <w:t xml:space="preserve"> –</w:t>
      </w:r>
      <w:r>
        <w:rPr>
          <w:rFonts w:ascii="Bodo_uzb" w:hAnsi="Bodo_uzb"/>
          <w:sz w:val="28"/>
          <w:lang w:val="uz-Cyrl-UZ"/>
        </w:rPr>
        <w:t xml:space="preserve"> </w:t>
      </w:r>
      <w:r>
        <w:rPr>
          <w:rFonts w:ascii="Bodo_uzb" w:hAnsi="Bodo_uzb"/>
          <w:sz w:val="28"/>
        </w:rPr>
        <w:t>470</w:t>
      </w:r>
      <w:r>
        <w:rPr>
          <w:rFonts w:ascii="Bodo_uzb" w:hAnsi="Bodo_uzb"/>
          <w:sz w:val="28"/>
          <w:lang w:val="uz-Cyrl-UZ"/>
        </w:rPr>
        <w:t xml:space="preserve"> </w:t>
      </w:r>
      <w:r>
        <w:rPr>
          <w:rFonts w:ascii="Bodo_uzb" w:hAnsi="Bodo_uzb"/>
          <w:sz w:val="28"/>
        </w:rPr>
        <w:t>с.</w:t>
      </w:r>
    </w:p>
    <w:p w:rsidR="009F3703" w:rsidRDefault="009F3703" w:rsidP="009F3703">
      <w:pPr>
        <w:pStyle w:val="1"/>
        <w:rPr>
          <w:rFonts w:ascii="Bodo_uzb" w:hAnsi="Bodo_uzb"/>
        </w:rPr>
      </w:pPr>
    </w:p>
    <w:p w:rsidR="009F3703" w:rsidRDefault="009F3703" w:rsidP="009F3703">
      <w:pPr>
        <w:pStyle w:val="1"/>
        <w:rPr>
          <w:rFonts w:ascii="Bodo_uzb" w:hAnsi="Bodo_uzb"/>
          <w:lang w:val="uz-Cyrl-UZ"/>
        </w:rPr>
      </w:pPr>
      <w:r>
        <w:rPr>
          <w:rFonts w:ascii="Bodo_uzb" w:hAnsi="Bodo_uzb"/>
          <w:lang w:val="uz-Cyrl-UZ"/>
        </w:rPr>
        <w:t xml:space="preserve">қўшимча адабиётлар </w:t>
      </w:r>
    </w:p>
    <w:p w:rsidR="009F3703" w:rsidRDefault="009F3703" w:rsidP="009F3703">
      <w:pPr>
        <w:rPr>
          <w:rFonts w:ascii="Bodo_uzb" w:hAnsi="Bodo_uzb"/>
          <w:lang w:val="uz-Cyrl-UZ"/>
        </w:rPr>
      </w:pPr>
    </w:p>
    <w:p w:rsidR="009F3703" w:rsidRDefault="009F3703" w:rsidP="009F3703">
      <w:pPr>
        <w:ind w:left="720" w:right="-81" w:hanging="360"/>
        <w:jc w:val="both"/>
        <w:rPr>
          <w:rFonts w:ascii="Bodo_uzb" w:hAnsi="Bodo_uzb"/>
          <w:sz w:val="28"/>
        </w:rPr>
      </w:pPr>
      <w:r>
        <w:rPr>
          <w:rFonts w:ascii="Bodo_uzb" w:hAnsi="Bodo_uzb"/>
          <w:sz w:val="28"/>
        </w:rPr>
        <w:t>1. Спирин И.В. Транспортное право: Учебник</w:t>
      </w:r>
      <w:r>
        <w:rPr>
          <w:rFonts w:ascii="Bodo_uzb" w:hAnsi="Bodo_uzb"/>
          <w:sz w:val="28"/>
          <w:lang w:val="uz-Cyrl-UZ"/>
        </w:rPr>
        <w:t xml:space="preserve">. </w:t>
      </w:r>
      <w:r>
        <w:rPr>
          <w:rFonts w:ascii="Bodo_uzb" w:hAnsi="Bodo_uzb"/>
          <w:sz w:val="28"/>
        </w:rPr>
        <w:t>–</w:t>
      </w:r>
      <w:r>
        <w:rPr>
          <w:rFonts w:ascii="Bodo_uzb" w:hAnsi="Bodo_uzb"/>
          <w:sz w:val="28"/>
          <w:lang w:val="uz-Cyrl-UZ"/>
        </w:rPr>
        <w:t xml:space="preserve"> М., </w:t>
      </w:r>
      <w:r>
        <w:rPr>
          <w:rFonts w:ascii="Bodo_uzb" w:hAnsi="Bodo_uzb"/>
          <w:sz w:val="28"/>
        </w:rPr>
        <w:t>2001.</w:t>
      </w:r>
    </w:p>
    <w:p w:rsidR="009F3703" w:rsidRDefault="009F3703" w:rsidP="009F3703">
      <w:pPr>
        <w:ind w:left="720" w:right="-81" w:hanging="360"/>
        <w:jc w:val="both"/>
        <w:rPr>
          <w:rFonts w:ascii="Bodo_uzb" w:hAnsi="Bodo_uzb"/>
          <w:sz w:val="28"/>
          <w:lang w:val="uz-Cyrl-UZ"/>
        </w:rPr>
      </w:pPr>
      <w:r>
        <w:rPr>
          <w:rFonts w:ascii="Bodo_uzb" w:hAnsi="Bodo_uzb"/>
          <w:sz w:val="28"/>
        </w:rPr>
        <w:t>2. Справочник по международным автомобильным перевозкам</w:t>
      </w:r>
      <w:r>
        <w:rPr>
          <w:rFonts w:ascii="Bodo_uzb" w:hAnsi="Bodo_uzb"/>
          <w:sz w:val="28"/>
          <w:lang w:val="uz-Cyrl-UZ"/>
        </w:rPr>
        <w:t>.</w:t>
      </w:r>
      <w:r>
        <w:rPr>
          <w:rFonts w:ascii="Bodo_uzb" w:hAnsi="Bodo_uzb"/>
          <w:sz w:val="28"/>
        </w:rPr>
        <w:t xml:space="preserve"> – М</w:t>
      </w:r>
      <w:r>
        <w:rPr>
          <w:rFonts w:ascii="Bodo_uzb" w:hAnsi="Bodo_uzb"/>
          <w:sz w:val="28"/>
          <w:lang w:val="uz-Cyrl-UZ"/>
        </w:rPr>
        <w:t xml:space="preserve">., </w:t>
      </w:r>
      <w:r>
        <w:rPr>
          <w:rFonts w:ascii="Bodo_uzb" w:hAnsi="Bodo_uzb"/>
          <w:sz w:val="28"/>
        </w:rPr>
        <w:t>2000</w:t>
      </w:r>
      <w:r>
        <w:rPr>
          <w:rFonts w:ascii="Bodo_uzb" w:hAnsi="Bodo_uzb"/>
          <w:sz w:val="28"/>
          <w:lang w:val="uz-Cyrl-UZ"/>
        </w:rPr>
        <w:t>.</w:t>
      </w:r>
    </w:p>
    <w:p w:rsidR="009F3703" w:rsidRDefault="009F3703" w:rsidP="009F3703">
      <w:pPr>
        <w:ind w:left="720" w:right="-81" w:hanging="360"/>
        <w:jc w:val="both"/>
        <w:rPr>
          <w:rFonts w:ascii="Bodo_uzb" w:hAnsi="Bodo_uzb"/>
          <w:sz w:val="28"/>
          <w:lang w:val="uz-Cyrl-UZ"/>
        </w:rPr>
      </w:pPr>
      <w:r>
        <w:rPr>
          <w:rFonts w:ascii="Bodo_uzb" w:hAnsi="Bodo_uzb"/>
          <w:sz w:val="28"/>
        </w:rPr>
        <w:t>3. Чобан Ю.М. Автотранспортные перевозки и право. – СПб</w:t>
      </w:r>
      <w:proofErr w:type="gramStart"/>
      <w:r>
        <w:rPr>
          <w:rFonts w:ascii="Bodo_uzb" w:hAnsi="Bodo_uzb"/>
          <w:sz w:val="28"/>
        </w:rPr>
        <w:t xml:space="preserve">., </w:t>
      </w:r>
      <w:proofErr w:type="gramEnd"/>
      <w:r>
        <w:rPr>
          <w:rFonts w:ascii="Bodo_uzb" w:hAnsi="Bodo_uzb"/>
          <w:sz w:val="28"/>
        </w:rPr>
        <w:t>2001</w:t>
      </w:r>
      <w:r>
        <w:rPr>
          <w:rFonts w:ascii="Bodo_uzb" w:hAnsi="Bodo_uzb"/>
          <w:sz w:val="28"/>
          <w:lang w:val="uz-Cyrl-UZ"/>
        </w:rPr>
        <w:t>.</w:t>
      </w:r>
    </w:p>
    <w:p w:rsidR="009F3703" w:rsidRDefault="009F3703" w:rsidP="009F3703">
      <w:pPr>
        <w:ind w:left="720" w:right="-81" w:hanging="360"/>
        <w:jc w:val="both"/>
        <w:rPr>
          <w:rFonts w:ascii="Bodo_uzb" w:hAnsi="Bodo_uzb"/>
          <w:sz w:val="28"/>
          <w:lang w:val="uz-Cyrl-UZ"/>
        </w:rPr>
      </w:pPr>
      <w:r>
        <w:rPr>
          <w:rFonts w:ascii="Bodo_uzb" w:hAnsi="Bodo_uzb"/>
          <w:sz w:val="28"/>
        </w:rPr>
        <w:t xml:space="preserve">4. Квартальнов В.А. Менеджмент туризма. Туризм как вид деятельности: Учебник. </w:t>
      </w:r>
      <w:r>
        <w:rPr>
          <w:rFonts w:ascii="Bodo_uzb" w:hAnsi="Bodo_uzb"/>
          <w:sz w:val="28"/>
          <w:lang w:val="uz-Cyrl-UZ"/>
        </w:rPr>
        <w:t xml:space="preserve">– </w:t>
      </w:r>
      <w:r>
        <w:rPr>
          <w:rFonts w:ascii="Bodo_uzb" w:hAnsi="Bodo_uzb"/>
          <w:sz w:val="28"/>
        </w:rPr>
        <w:t>М</w:t>
      </w:r>
      <w:r>
        <w:rPr>
          <w:rFonts w:ascii="Bodo_uzb" w:hAnsi="Bodo_uzb"/>
          <w:sz w:val="28"/>
          <w:lang w:val="uz-Cyrl-UZ"/>
        </w:rPr>
        <w:t>.,</w:t>
      </w:r>
      <w:r>
        <w:rPr>
          <w:rFonts w:ascii="Bodo_uzb" w:hAnsi="Bodo_uzb"/>
          <w:sz w:val="28"/>
        </w:rPr>
        <w:t xml:space="preserve"> 2001</w:t>
      </w:r>
      <w:r>
        <w:rPr>
          <w:rFonts w:ascii="Bodo_uzb" w:hAnsi="Bodo_uzb"/>
          <w:sz w:val="28"/>
          <w:lang w:val="uz-Cyrl-UZ"/>
        </w:rPr>
        <w:t>.</w:t>
      </w:r>
    </w:p>
    <w:p w:rsidR="009F3703" w:rsidRDefault="009F3703" w:rsidP="009F3703">
      <w:pPr>
        <w:jc w:val="both"/>
        <w:rPr>
          <w:rFonts w:ascii="Bodo_uzb" w:hAnsi="Bodo_uzb"/>
          <w:sz w:val="28"/>
          <w:lang w:val="uz-Cyrl-UZ"/>
        </w:rPr>
      </w:pPr>
    </w:p>
    <w:p w:rsidR="009F3703" w:rsidRDefault="009F3703" w:rsidP="009F3703">
      <w:pPr>
        <w:pStyle w:val="2"/>
        <w:rPr>
          <w:rFonts w:ascii="Bodo_uzb" w:hAnsi="Bodo_uzb"/>
          <w:color w:val="000000"/>
          <w:sz w:val="28"/>
          <w:lang w:val="uz-Cyrl-UZ"/>
        </w:rPr>
      </w:pPr>
      <w:r>
        <w:rPr>
          <w:rFonts w:ascii="Bodo_uzb" w:hAnsi="Bodo_uzb"/>
          <w:color w:val="000000"/>
          <w:sz w:val="28"/>
        </w:rPr>
        <w:t>Интернет – ресурслар</w:t>
      </w:r>
    </w:p>
    <w:p w:rsidR="009F3703" w:rsidRDefault="009F3703" w:rsidP="009F3703">
      <w:pPr>
        <w:rPr>
          <w:rFonts w:ascii="Bodo_uzb" w:hAnsi="Bodo_uzb"/>
          <w:lang w:val="uz-Cyrl-UZ"/>
        </w:rPr>
      </w:pPr>
    </w:p>
    <w:p w:rsidR="009F3703" w:rsidRDefault="009F3703" w:rsidP="009F3703">
      <w:pPr>
        <w:rPr>
          <w:rFonts w:ascii="Bodo_uzb" w:hAnsi="Bodo_uzb"/>
          <w:sz w:val="28"/>
        </w:rPr>
      </w:pPr>
      <w:hyperlink r:id="rId8" w:history="1">
        <w:r>
          <w:rPr>
            <w:rStyle w:val="a7"/>
            <w:rFonts w:ascii="Bodo_uzb" w:hAnsi="Bodo_uzb"/>
          </w:rPr>
          <w:t>www.travel.ru</w:t>
        </w:r>
      </w:hyperlink>
    </w:p>
    <w:p w:rsidR="009F3703" w:rsidRDefault="009F3703" w:rsidP="009F3703">
      <w:pPr>
        <w:rPr>
          <w:rFonts w:ascii="Bodo_uzb" w:hAnsi="Bodo_uzb"/>
          <w:sz w:val="28"/>
        </w:rPr>
      </w:pPr>
      <w:hyperlink r:id="rId9" w:history="1">
        <w:r>
          <w:rPr>
            <w:rStyle w:val="a7"/>
            <w:rFonts w:ascii="Bodo_uzb" w:hAnsi="Bodo_uzb"/>
          </w:rPr>
          <w:t>www.transport.ru</w:t>
        </w:r>
      </w:hyperlink>
    </w:p>
    <w:p w:rsidR="009F3703" w:rsidRDefault="009F3703" w:rsidP="009F3703">
      <w:pPr>
        <w:rPr>
          <w:rFonts w:ascii="Bodo_uzb" w:hAnsi="Bodo_uzb"/>
          <w:sz w:val="28"/>
        </w:rPr>
      </w:pPr>
      <w:hyperlink r:id="rId10" w:history="1">
        <w:r>
          <w:rPr>
            <w:rStyle w:val="a7"/>
            <w:rFonts w:ascii="Bodo_uzb" w:hAnsi="Bodo_uzb"/>
          </w:rPr>
          <w:t>www.gsga</w:t>
        </w:r>
      </w:hyperlink>
    </w:p>
    <w:p w:rsidR="009F3703" w:rsidRDefault="009F3703" w:rsidP="009F3703">
      <w:pPr>
        <w:rPr>
          <w:rFonts w:ascii="Bodo_uzb" w:hAnsi="Bodo_uzb"/>
          <w:sz w:val="28"/>
        </w:rPr>
      </w:pPr>
      <w:hyperlink r:id="rId11" w:history="1">
        <w:r>
          <w:rPr>
            <w:rStyle w:val="a7"/>
            <w:rFonts w:ascii="Bodo_uzb" w:hAnsi="Bodo_uzb"/>
          </w:rPr>
          <w:t>www.km.ru</w:t>
        </w:r>
      </w:hyperlink>
    </w:p>
    <w:p w:rsidR="009F3703" w:rsidRDefault="009F3703" w:rsidP="009F3703">
      <w:pPr>
        <w:rPr>
          <w:rFonts w:ascii="Bodo_uzb" w:hAnsi="Bodo_uzb"/>
          <w:sz w:val="28"/>
        </w:rPr>
      </w:pPr>
      <w:hyperlink r:id="rId12" w:history="1">
        <w:r>
          <w:rPr>
            <w:rStyle w:val="a7"/>
            <w:rFonts w:ascii="Bodo_uzb" w:hAnsi="Bodo_uzb"/>
          </w:rPr>
          <w:t>www.avantix.ru</w:t>
        </w:r>
      </w:hyperlink>
    </w:p>
    <w:p w:rsidR="009F3703" w:rsidRDefault="009F3703" w:rsidP="009F3703">
      <w:pPr>
        <w:rPr>
          <w:rFonts w:ascii="Bodo_uzb" w:hAnsi="Bodo_uzb"/>
          <w:sz w:val="28"/>
        </w:rPr>
      </w:pPr>
      <w:hyperlink r:id="rId13" w:history="1">
        <w:r>
          <w:rPr>
            <w:rStyle w:val="a7"/>
            <w:rFonts w:ascii="Bodo_uzb" w:hAnsi="Bodo_uzb"/>
          </w:rPr>
          <w:t>www.airways.ru</w:t>
        </w:r>
      </w:hyperlink>
    </w:p>
    <w:p w:rsidR="009F3703" w:rsidRDefault="009F3703" w:rsidP="009F3703">
      <w:pPr>
        <w:rPr>
          <w:rFonts w:ascii="Bodo_uzb" w:hAnsi="Bodo_uzb"/>
          <w:sz w:val="28"/>
        </w:rPr>
      </w:pPr>
      <w:hyperlink r:id="rId14" w:history="1">
        <w:r>
          <w:rPr>
            <w:rStyle w:val="a7"/>
            <w:rFonts w:ascii="Bodo_uzb" w:hAnsi="Bodo_uzb"/>
          </w:rPr>
          <w:t>www.railways.ru</w:t>
        </w:r>
      </w:hyperlink>
    </w:p>
    <w:p w:rsidR="00BC068A" w:rsidRDefault="009F3703" w:rsidP="009F3703">
      <w:r>
        <w:rPr>
          <w:rFonts w:ascii="Bodo_uzb" w:hAnsi="Bodo_uzb"/>
          <w:sz w:val="28"/>
        </w:rPr>
        <w:br w:type="page"/>
      </w:r>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6A0" w:rsidRDefault="00C406A0" w:rsidP="009F3703">
      <w:r>
        <w:separator/>
      </w:r>
    </w:p>
  </w:endnote>
  <w:endnote w:type="continuationSeparator" w:id="0">
    <w:p w:rsidR="00C406A0" w:rsidRDefault="00C406A0" w:rsidP="009F3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6A0" w:rsidRDefault="00C406A0" w:rsidP="009F3703">
      <w:r>
        <w:separator/>
      </w:r>
    </w:p>
  </w:footnote>
  <w:footnote w:type="continuationSeparator" w:id="0">
    <w:p w:rsidR="00C406A0" w:rsidRDefault="00C406A0" w:rsidP="009F3703">
      <w:r>
        <w:continuationSeparator/>
      </w:r>
    </w:p>
  </w:footnote>
  <w:footnote w:id="1">
    <w:p w:rsidR="009F3703" w:rsidRDefault="009F3703" w:rsidP="009F3703">
      <w:pPr>
        <w:pStyle w:val="ad"/>
      </w:pPr>
      <w:r>
        <w:rPr>
          <w:rStyle w:val="af"/>
          <w:rFonts w:ascii="Bodo_uzb" w:hAnsi="Bodo_uzb"/>
        </w:rPr>
        <w:t>1</w:t>
      </w:r>
      <w:r>
        <w:rPr>
          <w:rFonts w:ascii="Bodo_uzb" w:hAnsi="Bodo_uzb"/>
          <w:spacing w:val="4"/>
          <w:sz w:val="28"/>
        </w:rPr>
        <w:t xml:space="preserve"> </w:t>
      </w:r>
      <w:r>
        <w:rPr>
          <w:rFonts w:ascii="Bodo_uzb" w:hAnsi="Bodo_uzb"/>
          <w:spacing w:val="4"/>
          <w:lang w:val="uz-Cyrl-UZ"/>
        </w:rPr>
        <w:t>+</w:t>
      </w:r>
      <w:r>
        <w:rPr>
          <w:spacing w:val="4"/>
          <w:lang w:val="uz-Cyrl-UZ"/>
        </w:rPr>
        <w:t xml:space="preserve">аранг: </w:t>
      </w:r>
      <w:r>
        <w:rPr>
          <w:spacing w:val="4"/>
        </w:rPr>
        <w:t>Варшавская «Конвенция для уни</w:t>
      </w:r>
      <w:r>
        <w:rPr>
          <w:spacing w:val="4"/>
        </w:rPr>
        <w:softHyphen/>
      </w:r>
      <w:r>
        <w:rPr>
          <w:spacing w:val="5"/>
        </w:rPr>
        <w:t>фикации некоторых правил, касающихся международных воз</w:t>
      </w:r>
      <w:r>
        <w:rPr>
          <w:spacing w:val="5"/>
        </w:rPr>
        <w:softHyphen/>
      </w:r>
      <w:r>
        <w:rPr>
          <w:spacing w:val="3"/>
        </w:rPr>
        <w:t xml:space="preserve">душных перевозок», принятая в 1929 г. </w:t>
      </w:r>
      <w:r>
        <w:t xml:space="preserve"> </w:t>
      </w:r>
    </w:p>
  </w:footnote>
  <w:footnote w:id="2">
    <w:p w:rsidR="009F3703" w:rsidRDefault="009F3703" w:rsidP="009F3703">
      <w:pPr>
        <w:pStyle w:val="ad"/>
        <w:rPr>
          <w:rFonts w:ascii="Bodo_uzb" w:hAnsi="Bodo_uzb"/>
        </w:rPr>
      </w:pPr>
      <w:r>
        <w:rPr>
          <w:rStyle w:val="af"/>
          <w:rFonts w:ascii="Bodo_uzb" w:hAnsi="Bodo_uzb"/>
        </w:rPr>
        <w:t>1</w:t>
      </w:r>
      <w:r>
        <w:rPr>
          <w:rFonts w:ascii="Bodo_uzb" w:hAnsi="Bodo_uzb"/>
          <w:spacing w:val="-2"/>
          <w:sz w:val="28"/>
        </w:rPr>
        <w:t xml:space="preserve"> </w:t>
      </w:r>
      <w:r>
        <w:rPr>
          <w:rFonts w:ascii="Bodo_uzb" w:hAnsi="Bodo_uzb"/>
          <w:spacing w:val="-2"/>
          <w:lang w:val="uz-Cyrl-UZ"/>
        </w:rPr>
        <w:t>+аранг: Ч</w:t>
      </w:r>
      <w:r>
        <w:rPr>
          <w:rFonts w:ascii="Bodo_uzb" w:hAnsi="Bodo_uzb"/>
          <w:spacing w:val="-2"/>
        </w:rPr>
        <w:t xml:space="preserve">икагская </w:t>
      </w:r>
      <w:r>
        <w:rPr>
          <w:rFonts w:ascii="Bodo_uzb" w:hAnsi="Bodo_uzb"/>
          <w:spacing w:val="2"/>
        </w:rPr>
        <w:t xml:space="preserve">«Конвенция о международной гражданской авиации» 1944 г. </w:t>
      </w:r>
      <w:r>
        <w:rPr>
          <w:rFonts w:ascii="Bodo_uzb" w:hAnsi="Bodo_uzb"/>
        </w:rPr>
        <w:t xml:space="preserve"> </w:t>
      </w:r>
    </w:p>
  </w:footnote>
  <w:footnote w:id="3">
    <w:p w:rsidR="009F3703" w:rsidRDefault="009F3703" w:rsidP="009F3703">
      <w:pPr>
        <w:pStyle w:val="ad"/>
        <w:rPr>
          <w:rFonts w:ascii="Bodo_uzb" w:hAnsi="Bodo_uzb"/>
        </w:rPr>
      </w:pPr>
      <w:r>
        <w:rPr>
          <w:rStyle w:val="af"/>
          <w:rFonts w:ascii="Bodo_uzb" w:hAnsi="Bodo_uzb"/>
        </w:rPr>
        <w:t>1</w:t>
      </w:r>
      <w:r>
        <w:rPr>
          <w:rFonts w:ascii="Bodo_uzb" w:hAnsi="Bodo_uzb"/>
        </w:rPr>
        <w:t xml:space="preserve"> </w:t>
      </w:r>
      <w:r>
        <w:rPr>
          <w:rFonts w:ascii="Bodo_uzb" w:hAnsi="Bodo_uzb"/>
          <w:lang w:val="uz-Cyrl-UZ"/>
        </w:rPr>
        <w:t xml:space="preserve">+аранг: </w:t>
      </w:r>
      <w:r>
        <w:rPr>
          <w:rFonts w:ascii="Bodo_uzb" w:hAnsi="Bodo_uzb"/>
        </w:rPr>
        <w:t>Варшавская конвенция о перевозке пассажиров и багажа</w:t>
      </w:r>
      <w:r>
        <w:rPr>
          <w:rFonts w:ascii="Bodo_uzb" w:hAnsi="Bodo_uzb"/>
          <w:lang w:val="uz-Cyrl-UZ"/>
        </w:rPr>
        <w:t xml:space="preserve">. </w:t>
      </w:r>
      <w:r>
        <w:rPr>
          <w:rFonts w:ascii="Bodo_uzb" w:hAnsi="Bodo_uzb"/>
        </w:rPr>
        <w:t xml:space="preserve"> </w:t>
      </w:r>
    </w:p>
  </w:footnote>
  <w:footnote w:id="4">
    <w:p w:rsidR="009F3703" w:rsidRDefault="009F3703" w:rsidP="009F3703">
      <w:pPr>
        <w:pStyle w:val="ad"/>
      </w:pPr>
      <w:r>
        <w:rPr>
          <w:rStyle w:val="af"/>
        </w:rPr>
        <w:t>1</w:t>
      </w:r>
      <w:r>
        <w:t xml:space="preserve"> </w:t>
      </w:r>
      <w:hyperlink r:id="rId1" w:history="1">
        <w:proofErr w:type="gramStart"/>
        <w:r>
          <w:rPr>
            <w:rStyle w:val="a7"/>
            <w:lang w:val="en-US"/>
          </w:rPr>
          <w:t>www</w:t>
        </w:r>
        <w:r>
          <w:rPr>
            <w:rStyle w:val="a7"/>
          </w:rPr>
          <w:t>.</w:t>
        </w:r>
        <w:r>
          <w:rPr>
            <w:rStyle w:val="a7"/>
            <w:lang w:val="en-US"/>
          </w:rPr>
          <w:t>uzbekistan</w:t>
        </w:r>
        <w:r>
          <w:rPr>
            <w:rStyle w:val="a7"/>
          </w:rPr>
          <w:t>.</w:t>
        </w:r>
        <w:r>
          <w:rPr>
            <w:rStyle w:val="a7"/>
            <w:lang w:val="en-US"/>
          </w:rPr>
          <w:t>airways</w:t>
        </w:r>
      </w:hyperlink>
      <w:r>
        <w:t xml:space="preserve"> сайти.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B402CB2"/>
    <w:lvl w:ilvl="0">
      <w:numFmt w:val="bullet"/>
      <w:lvlText w:val="*"/>
      <w:lvlJc w:val="left"/>
    </w:lvl>
  </w:abstractNum>
  <w:abstractNum w:abstractNumId="1">
    <w:nsid w:val="01C5088C"/>
    <w:multiLevelType w:val="hybridMultilevel"/>
    <w:tmpl w:val="A704D6D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0706EA"/>
    <w:multiLevelType w:val="hybridMultilevel"/>
    <w:tmpl w:val="546C07FA"/>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
    <w:nsid w:val="042C4208"/>
    <w:multiLevelType w:val="hybridMultilevel"/>
    <w:tmpl w:val="D174E97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8E1E8D"/>
    <w:multiLevelType w:val="hybridMultilevel"/>
    <w:tmpl w:val="9C26E24A"/>
    <w:lvl w:ilvl="0" w:tplc="AF9A2804">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95369FA"/>
    <w:multiLevelType w:val="hybridMultilevel"/>
    <w:tmpl w:val="3F389ADE"/>
    <w:lvl w:ilvl="0" w:tplc="FFFFFFFF">
      <w:start w:val="1"/>
      <w:numFmt w:val="decimal"/>
      <w:lvlText w:val="%1."/>
      <w:lvlJc w:val="left"/>
      <w:pPr>
        <w:tabs>
          <w:tab w:val="num" w:pos="760"/>
        </w:tabs>
        <w:ind w:left="760" w:hanging="360"/>
      </w:pPr>
      <w:rPr>
        <w:rFonts w:hint="default"/>
      </w:rPr>
    </w:lvl>
    <w:lvl w:ilvl="1" w:tplc="FFFFFFFF" w:tentative="1">
      <w:start w:val="1"/>
      <w:numFmt w:val="lowerLetter"/>
      <w:lvlText w:val="%2."/>
      <w:lvlJc w:val="left"/>
      <w:pPr>
        <w:tabs>
          <w:tab w:val="num" w:pos="1480"/>
        </w:tabs>
        <w:ind w:left="1480" w:hanging="360"/>
      </w:pPr>
    </w:lvl>
    <w:lvl w:ilvl="2" w:tplc="FFFFFFFF" w:tentative="1">
      <w:start w:val="1"/>
      <w:numFmt w:val="lowerRoman"/>
      <w:lvlText w:val="%3."/>
      <w:lvlJc w:val="right"/>
      <w:pPr>
        <w:tabs>
          <w:tab w:val="num" w:pos="2200"/>
        </w:tabs>
        <w:ind w:left="2200" w:hanging="180"/>
      </w:pPr>
    </w:lvl>
    <w:lvl w:ilvl="3" w:tplc="FFFFFFFF" w:tentative="1">
      <w:start w:val="1"/>
      <w:numFmt w:val="decimal"/>
      <w:lvlText w:val="%4."/>
      <w:lvlJc w:val="left"/>
      <w:pPr>
        <w:tabs>
          <w:tab w:val="num" w:pos="2920"/>
        </w:tabs>
        <w:ind w:left="2920" w:hanging="360"/>
      </w:pPr>
    </w:lvl>
    <w:lvl w:ilvl="4" w:tplc="FFFFFFFF" w:tentative="1">
      <w:start w:val="1"/>
      <w:numFmt w:val="lowerLetter"/>
      <w:lvlText w:val="%5."/>
      <w:lvlJc w:val="left"/>
      <w:pPr>
        <w:tabs>
          <w:tab w:val="num" w:pos="3640"/>
        </w:tabs>
        <w:ind w:left="3640" w:hanging="360"/>
      </w:pPr>
    </w:lvl>
    <w:lvl w:ilvl="5" w:tplc="FFFFFFFF" w:tentative="1">
      <w:start w:val="1"/>
      <w:numFmt w:val="lowerRoman"/>
      <w:lvlText w:val="%6."/>
      <w:lvlJc w:val="right"/>
      <w:pPr>
        <w:tabs>
          <w:tab w:val="num" w:pos="4360"/>
        </w:tabs>
        <w:ind w:left="4360" w:hanging="180"/>
      </w:pPr>
    </w:lvl>
    <w:lvl w:ilvl="6" w:tplc="FFFFFFFF" w:tentative="1">
      <w:start w:val="1"/>
      <w:numFmt w:val="decimal"/>
      <w:lvlText w:val="%7."/>
      <w:lvlJc w:val="left"/>
      <w:pPr>
        <w:tabs>
          <w:tab w:val="num" w:pos="5080"/>
        </w:tabs>
        <w:ind w:left="5080" w:hanging="360"/>
      </w:pPr>
    </w:lvl>
    <w:lvl w:ilvl="7" w:tplc="FFFFFFFF" w:tentative="1">
      <w:start w:val="1"/>
      <w:numFmt w:val="lowerLetter"/>
      <w:lvlText w:val="%8."/>
      <w:lvlJc w:val="left"/>
      <w:pPr>
        <w:tabs>
          <w:tab w:val="num" w:pos="5800"/>
        </w:tabs>
        <w:ind w:left="5800" w:hanging="360"/>
      </w:pPr>
    </w:lvl>
    <w:lvl w:ilvl="8" w:tplc="FFFFFFFF" w:tentative="1">
      <w:start w:val="1"/>
      <w:numFmt w:val="lowerRoman"/>
      <w:lvlText w:val="%9."/>
      <w:lvlJc w:val="right"/>
      <w:pPr>
        <w:tabs>
          <w:tab w:val="num" w:pos="6520"/>
        </w:tabs>
        <w:ind w:left="6520" w:hanging="180"/>
      </w:pPr>
    </w:lvl>
  </w:abstractNum>
  <w:abstractNum w:abstractNumId="6">
    <w:nsid w:val="10EF5AA9"/>
    <w:multiLevelType w:val="singleLevel"/>
    <w:tmpl w:val="AF9A2804"/>
    <w:lvl w:ilvl="0">
      <w:start w:val="1"/>
      <w:numFmt w:val="decimal"/>
      <w:lvlText w:val="%1."/>
      <w:lvlJc w:val="left"/>
      <w:pPr>
        <w:tabs>
          <w:tab w:val="num" w:pos="360"/>
        </w:tabs>
        <w:ind w:left="360" w:hanging="360"/>
      </w:pPr>
      <w:rPr>
        <w:rFonts w:hint="default"/>
      </w:rPr>
    </w:lvl>
  </w:abstractNum>
  <w:abstractNum w:abstractNumId="7">
    <w:nsid w:val="12422D0E"/>
    <w:multiLevelType w:val="singleLevel"/>
    <w:tmpl w:val="7CE4A980"/>
    <w:lvl w:ilvl="0">
      <w:start w:val="3"/>
      <w:numFmt w:val="decimal"/>
      <w:lvlText w:val="%1."/>
      <w:legacy w:legacy="1" w:legacySpace="0" w:legacyIndent="209"/>
      <w:lvlJc w:val="left"/>
      <w:rPr>
        <w:rFonts w:ascii="Times New Roman" w:hAnsi="Times New Roman" w:cs="Times New Roman" w:hint="default"/>
      </w:rPr>
    </w:lvl>
  </w:abstractNum>
  <w:abstractNum w:abstractNumId="8">
    <w:nsid w:val="1477426F"/>
    <w:multiLevelType w:val="hybridMultilevel"/>
    <w:tmpl w:val="9F8C319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70E1808"/>
    <w:multiLevelType w:val="hybridMultilevel"/>
    <w:tmpl w:val="23B4FD3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86D36A3"/>
    <w:multiLevelType w:val="multilevel"/>
    <w:tmpl w:val="8106475C"/>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1C290513"/>
    <w:multiLevelType w:val="singleLevel"/>
    <w:tmpl w:val="AF9A2804"/>
    <w:lvl w:ilvl="0">
      <w:start w:val="1"/>
      <w:numFmt w:val="decimal"/>
      <w:lvlText w:val="%1."/>
      <w:lvlJc w:val="left"/>
      <w:pPr>
        <w:tabs>
          <w:tab w:val="num" w:pos="360"/>
        </w:tabs>
        <w:ind w:left="360" w:hanging="360"/>
      </w:pPr>
      <w:rPr>
        <w:rFonts w:hint="default"/>
      </w:rPr>
    </w:lvl>
  </w:abstractNum>
  <w:abstractNum w:abstractNumId="12">
    <w:nsid w:val="1C9E7D13"/>
    <w:multiLevelType w:val="hybridMultilevel"/>
    <w:tmpl w:val="9C68AE4E"/>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03F3EFF"/>
    <w:multiLevelType w:val="hybridMultilevel"/>
    <w:tmpl w:val="0126805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05B74D8"/>
    <w:multiLevelType w:val="hybridMultilevel"/>
    <w:tmpl w:val="3BD4938A"/>
    <w:lvl w:ilvl="0" w:tplc="FFFFFFFF">
      <w:start w:val="1"/>
      <w:numFmt w:val="decimal"/>
      <w:lvlText w:val="%1."/>
      <w:lvlJc w:val="left"/>
      <w:pPr>
        <w:tabs>
          <w:tab w:val="num" w:pos="435"/>
        </w:tabs>
        <w:ind w:left="435" w:hanging="360"/>
      </w:pPr>
      <w:rPr>
        <w:rFonts w:hint="default"/>
      </w:rPr>
    </w:lvl>
    <w:lvl w:ilvl="1" w:tplc="FFFFFFFF" w:tentative="1">
      <w:start w:val="1"/>
      <w:numFmt w:val="lowerLetter"/>
      <w:lvlText w:val="%2."/>
      <w:lvlJc w:val="left"/>
      <w:pPr>
        <w:tabs>
          <w:tab w:val="num" w:pos="1155"/>
        </w:tabs>
        <w:ind w:left="1155" w:hanging="360"/>
      </w:pPr>
    </w:lvl>
    <w:lvl w:ilvl="2" w:tplc="FFFFFFFF" w:tentative="1">
      <w:start w:val="1"/>
      <w:numFmt w:val="lowerRoman"/>
      <w:lvlText w:val="%3."/>
      <w:lvlJc w:val="right"/>
      <w:pPr>
        <w:tabs>
          <w:tab w:val="num" w:pos="1875"/>
        </w:tabs>
        <w:ind w:left="1875" w:hanging="180"/>
      </w:pPr>
    </w:lvl>
    <w:lvl w:ilvl="3" w:tplc="FFFFFFFF" w:tentative="1">
      <w:start w:val="1"/>
      <w:numFmt w:val="decimal"/>
      <w:lvlText w:val="%4."/>
      <w:lvlJc w:val="left"/>
      <w:pPr>
        <w:tabs>
          <w:tab w:val="num" w:pos="2595"/>
        </w:tabs>
        <w:ind w:left="2595" w:hanging="360"/>
      </w:pPr>
    </w:lvl>
    <w:lvl w:ilvl="4" w:tplc="FFFFFFFF" w:tentative="1">
      <w:start w:val="1"/>
      <w:numFmt w:val="lowerLetter"/>
      <w:lvlText w:val="%5."/>
      <w:lvlJc w:val="left"/>
      <w:pPr>
        <w:tabs>
          <w:tab w:val="num" w:pos="3315"/>
        </w:tabs>
        <w:ind w:left="3315" w:hanging="360"/>
      </w:pPr>
    </w:lvl>
    <w:lvl w:ilvl="5" w:tplc="FFFFFFFF" w:tentative="1">
      <w:start w:val="1"/>
      <w:numFmt w:val="lowerRoman"/>
      <w:lvlText w:val="%6."/>
      <w:lvlJc w:val="right"/>
      <w:pPr>
        <w:tabs>
          <w:tab w:val="num" w:pos="4035"/>
        </w:tabs>
        <w:ind w:left="4035" w:hanging="180"/>
      </w:pPr>
    </w:lvl>
    <w:lvl w:ilvl="6" w:tplc="FFFFFFFF" w:tentative="1">
      <w:start w:val="1"/>
      <w:numFmt w:val="decimal"/>
      <w:lvlText w:val="%7."/>
      <w:lvlJc w:val="left"/>
      <w:pPr>
        <w:tabs>
          <w:tab w:val="num" w:pos="4755"/>
        </w:tabs>
        <w:ind w:left="4755" w:hanging="360"/>
      </w:pPr>
    </w:lvl>
    <w:lvl w:ilvl="7" w:tplc="FFFFFFFF" w:tentative="1">
      <w:start w:val="1"/>
      <w:numFmt w:val="lowerLetter"/>
      <w:lvlText w:val="%8."/>
      <w:lvlJc w:val="left"/>
      <w:pPr>
        <w:tabs>
          <w:tab w:val="num" w:pos="5475"/>
        </w:tabs>
        <w:ind w:left="5475" w:hanging="360"/>
      </w:pPr>
    </w:lvl>
    <w:lvl w:ilvl="8" w:tplc="FFFFFFFF" w:tentative="1">
      <w:start w:val="1"/>
      <w:numFmt w:val="lowerRoman"/>
      <w:lvlText w:val="%9."/>
      <w:lvlJc w:val="right"/>
      <w:pPr>
        <w:tabs>
          <w:tab w:val="num" w:pos="6195"/>
        </w:tabs>
        <w:ind w:left="6195" w:hanging="180"/>
      </w:pPr>
    </w:lvl>
  </w:abstractNum>
  <w:abstractNum w:abstractNumId="15">
    <w:nsid w:val="359D7A3A"/>
    <w:multiLevelType w:val="multilevel"/>
    <w:tmpl w:val="CC5EBAAA"/>
    <w:lvl w:ilvl="0">
      <w:start w:val="2"/>
      <w:numFmt w:val="decimal"/>
      <w:lvlText w:val="%1."/>
      <w:lvlJc w:val="left"/>
      <w:pPr>
        <w:tabs>
          <w:tab w:val="num" w:pos="360"/>
        </w:tabs>
        <w:ind w:left="360" w:hanging="360"/>
      </w:pPr>
      <w:rPr>
        <w:rFonts w:hint="default"/>
      </w:rPr>
    </w:lvl>
    <w:lvl w:ilvl="1" w:tentative="1">
      <w:start w:val="1"/>
      <w:numFmt w:val="lowerLetter"/>
      <w:lvlText w:val="%2."/>
      <w:lvlJc w:val="left"/>
      <w:pPr>
        <w:tabs>
          <w:tab w:val="num" w:pos="1454"/>
        </w:tabs>
        <w:ind w:left="1454" w:hanging="360"/>
      </w:pPr>
    </w:lvl>
    <w:lvl w:ilvl="2" w:tentative="1">
      <w:start w:val="1"/>
      <w:numFmt w:val="lowerRoman"/>
      <w:lvlText w:val="%3."/>
      <w:lvlJc w:val="right"/>
      <w:pPr>
        <w:tabs>
          <w:tab w:val="num" w:pos="2174"/>
        </w:tabs>
        <w:ind w:left="2174" w:hanging="180"/>
      </w:pPr>
    </w:lvl>
    <w:lvl w:ilvl="3">
      <w:start w:val="1"/>
      <w:numFmt w:val="decimal"/>
      <w:lvlText w:val="%4."/>
      <w:lvlJc w:val="left"/>
      <w:pPr>
        <w:tabs>
          <w:tab w:val="num" w:pos="2894"/>
        </w:tabs>
        <w:ind w:left="2894" w:hanging="360"/>
      </w:pPr>
    </w:lvl>
    <w:lvl w:ilvl="4" w:tentative="1">
      <w:start w:val="1"/>
      <w:numFmt w:val="lowerLetter"/>
      <w:lvlText w:val="%5."/>
      <w:lvlJc w:val="left"/>
      <w:pPr>
        <w:tabs>
          <w:tab w:val="num" w:pos="3614"/>
        </w:tabs>
        <w:ind w:left="3614" w:hanging="360"/>
      </w:pPr>
    </w:lvl>
    <w:lvl w:ilvl="5" w:tentative="1">
      <w:start w:val="1"/>
      <w:numFmt w:val="lowerRoman"/>
      <w:lvlText w:val="%6."/>
      <w:lvlJc w:val="right"/>
      <w:pPr>
        <w:tabs>
          <w:tab w:val="num" w:pos="4334"/>
        </w:tabs>
        <w:ind w:left="4334" w:hanging="180"/>
      </w:pPr>
    </w:lvl>
    <w:lvl w:ilvl="6" w:tentative="1">
      <w:start w:val="1"/>
      <w:numFmt w:val="decimal"/>
      <w:lvlText w:val="%7."/>
      <w:lvlJc w:val="left"/>
      <w:pPr>
        <w:tabs>
          <w:tab w:val="num" w:pos="5054"/>
        </w:tabs>
        <w:ind w:left="5054" w:hanging="360"/>
      </w:pPr>
    </w:lvl>
    <w:lvl w:ilvl="7" w:tentative="1">
      <w:start w:val="1"/>
      <w:numFmt w:val="lowerLetter"/>
      <w:lvlText w:val="%8."/>
      <w:lvlJc w:val="left"/>
      <w:pPr>
        <w:tabs>
          <w:tab w:val="num" w:pos="5774"/>
        </w:tabs>
        <w:ind w:left="5774" w:hanging="360"/>
      </w:pPr>
    </w:lvl>
    <w:lvl w:ilvl="8" w:tentative="1">
      <w:start w:val="1"/>
      <w:numFmt w:val="lowerRoman"/>
      <w:lvlText w:val="%9."/>
      <w:lvlJc w:val="right"/>
      <w:pPr>
        <w:tabs>
          <w:tab w:val="num" w:pos="6494"/>
        </w:tabs>
        <w:ind w:left="6494" w:hanging="180"/>
      </w:pPr>
    </w:lvl>
  </w:abstractNum>
  <w:abstractNum w:abstractNumId="16">
    <w:nsid w:val="40A713E5"/>
    <w:multiLevelType w:val="hybridMultilevel"/>
    <w:tmpl w:val="B9C66F6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23B1D57"/>
    <w:multiLevelType w:val="singleLevel"/>
    <w:tmpl w:val="AF9A2804"/>
    <w:lvl w:ilvl="0">
      <w:start w:val="2"/>
      <w:numFmt w:val="decimal"/>
      <w:lvlText w:val="%1."/>
      <w:lvlJc w:val="left"/>
      <w:pPr>
        <w:tabs>
          <w:tab w:val="num" w:pos="360"/>
        </w:tabs>
        <w:ind w:left="360" w:hanging="360"/>
      </w:pPr>
      <w:rPr>
        <w:rFonts w:hint="default"/>
      </w:rPr>
    </w:lvl>
  </w:abstractNum>
  <w:abstractNum w:abstractNumId="18">
    <w:nsid w:val="43F672B9"/>
    <w:multiLevelType w:val="hybridMultilevel"/>
    <w:tmpl w:val="68E8F1F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47861C9A"/>
    <w:multiLevelType w:val="singleLevel"/>
    <w:tmpl w:val="AF9A2804"/>
    <w:lvl w:ilvl="0">
      <w:start w:val="1"/>
      <w:numFmt w:val="decimal"/>
      <w:lvlText w:val="%1."/>
      <w:lvlJc w:val="left"/>
      <w:pPr>
        <w:tabs>
          <w:tab w:val="num" w:pos="360"/>
        </w:tabs>
        <w:ind w:left="360" w:hanging="360"/>
      </w:pPr>
      <w:rPr>
        <w:rFonts w:hint="default"/>
      </w:rPr>
    </w:lvl>
  </w:abstractNum>
  <w:abstractNum w:abstractNumId="20">
    <w:nsid w:val="49580773"/>
    <w:multiLevelType w:val="hybridMultilevel"/>
    <w:tmpl w:val="6916CD00"/>
    <w:lvl w:ilvl="0" w:tplc="FFFFFFFF">
      <w:start w:val="1"/>
      <w:numFmt w:val="decimal"/>
      <w:lvlText w:val="%1."/>
      <w:lvlJc w:val="left"/>
      <w:pPr>
        <w:tabs>
          <w:tab w:val="num" w:pos="547"/>
        </w:tabs>
        <w:ind w:left="547" w:hanging="360"/>
      </w:pPr>
      <w:rPr>
        <w:rFonts w:ascii="Times New Roman" w:eastAsia="Times New Roman" w:hAnsi="Times New Roman" w:cs="Times New Roman"/>
        <w:w w:val="117"/>
        <w:sz w:val="23"/>
      </w:rPr>
    </w:lvl>
    <w:lvl w:ilvl="1" w:tplc="FFFFFFFF" w:tentative="1">
      <w:start w:val="1"/>
      <w:numFmt w:val="lowerLetter"/>
      <w:lvlText w:val="%2."/>
      <w:lvlJc w:val="left"/>
      <w:pPr>
        <w:tabs>
          <w:tab w:val="num" w:pos="1267"/>
        </w:tabs>
        <w:ind w:left="1267" w:hanging="360"/>
      </w:pPr>
    </w:lvl>
    <w:lvl w:ilvl="2" w:tplc="FFFFFFFF" w:tentative="1">
      <w:start w:val="1"/>
      <w:numFmt w:val="lowerRoman"/>
      <w:lvlText w:val="%3."/>
      <w:lvlJc w:val="right"/>
      <w:pPr>
        <w:tabs>
          <w:tab w:val="num" w:pos="1987"/>
        </w:tabs>
        <w:ind w:left="1987" w:hanging="180"/>
      </w:pPr>
    </w:lvl>
    <w:lvl w:ilvl="3" w:tplc="FFFFFFFF" w:tentative="1">
      <w:start w:val="1"/>
      <w:numFmt w:val="decimal"/>
      <w:lvlText w:val="%4."/>
      <w:lvlJc w:val="left"/>
      <w:pPr>
        <w:tabs>
          <w:tab w:val="num" w:pos="2707"/>
        </w:tabs>
        <w:ind w:left="2707" w:hanging="360"/>
      </w:pPr>
    </w:lvl>
    <w:lvl w:ilvl="4" w:tplc="FFFFFFFF" w:tentative="1">
      <w:start w:val="1"/>
      <w:numFmt w:val="lowerLetter"/>
      <w:lvlText w:val="%5."/>
      <w:lvlJc w:val="left"/>
      <w:pPr>
        <w:tabs>
          <w:tab w:val="num" w:pos="3427"/>
        </w:tabs>
        <w:ind w:left="3427" w:hanging="360"/>
      </w:pPr>
    </w:lvl>
    <w:lvl w:ilvl="5" w:tplc="FFFFFFFF" w:tentative="1">
      <w:start w:val="1"/>
      <w:numFmt w:val="lowerRoman"/>
      <w:lvlText w:val="%6."/>
      <w:lvlJc w:val="right"/>
      <w:pPr>
        <w:tabs>
          <w:tab w:val="num" w:pos="4147"/>
        </w:tabs>
        <w:ind w:left="4147" w:hanging="180"/>
      </w:pPr>
    </w:lvl>
    <w:lvl w:ilvl="6" w:tplc="FFFFFFFF" w:tentative="1">
      <w:start w:val="1"/>
      <w:numFmt w:val="decimal"/>
      <w:lvlText w:val="%7."/>
      <w:lvlJc w:val="left"/>
      <w:pPr>
        <w:tabs>
          <w:tab w:val="num" w:pos="4867"/>
        </w:tabs>
        <w:ind w:left="4867" w:hanging="360"/>
      </w:pPr>
    </w:lvl>
    <w:lvl w:ilvl="7" w:tplc="FFFFFFFF" w:tentative="1">
      <w:start w:val="1"/>
      <w:numFmt w:val="lowerLetter"/>
      <w:lvlText w:val="%8."/>
      <w:lvlJc w:val="left"/>
      <w:pPr>
        <w:tabs>
          <w:tab w:val="num" w:pos="5587"/>
        </w:tabs>
        <w:ind w:left="5587" w:hanging="360"/>
      </w:pPr>
    </w:lvl>
    <w:lvl w:ilvl="8" w:tplc="FFFFFFFF" w:tentative="1">
      <w:start w:val="1"/>
      <w:numFmt w:val="lowerRoman"/>
      <w:lvlText w:val="%9."/>
      <w:lvlJc w:val="right"/>
      <w:pPr>
        <w:tabs>
          <w:tab w:val="num" w:pos="6307"/>
        </w:tabs>
        <w:ind w:left="6307" w:hanging="180"/>
      </w:pPr>
    </w:lvl>
  </w:abstractNum>
  <w:abstractNum w:abstractNumId="21">
    <w:nsid w:val="4DC41D90"/>
    <w:multiLevelType w:val="multilevel"/>
    <w:tmpl w:val="D9400280"/>
    <w:lvl w:ilvl="0">
      <w:start w:val="1"/>
      <w:numFmt w:val="decimal"/>
      <w:lvlText w:val="%1."/>
      <w:legacy w:legacy="1" w:legacySpace="0" w:legacyIndent="209"/>
      <w:lvlJc w:val="left"/>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4ECE6FF5"/>
    <w:multiLevelType w:val="hybridMultilevel"/>
    <w:tmpl w:val="24E61448"/>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23">
    <w:nsid w:val="51641D40"/>
    <w:multiLevelType w:val="hybridMultilevel"/>
    <w:tmpl w:val="05A6FF9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7756BF4"/>
    <w:multiLevelType w:val="multilevel"/>
    <w:tmpl w:val="A0FA1FC6"/>
    <w:lvl w:ilvl="0">
      <w:start w:val="2"/>
      <w:numFmt w:val="decimal"/>
      <w:lvlText w:val="%1."/>
      <w:lvlJc w:val="left"/>
      <w:pPr>
        <w:tabs>
          <w:tab w:val="num" w:pos="360"/>
        </w:tabs>
        <w:ind w:left="360" w:hanging="360"/>
      </w:pPr>
      <w:rPr>
        <w:rFonts w:hint="default"/>
      </w:rPr>
    </w:lvl>
    <w:lvl w:ilvl="1" w:tentative="1">
      <w:start w:val="1"/>
      <w:numFmt w:val="lowerLetter"/>
      <w:lvlText w:val="%2."/>
      <w:lvlJc w:val="left"/>
      <w:pPr>
        <w:tabs>
          <w:tab w:val="num" w:pos="1454"/>
        </w:tabs>
        <w:ind w:left="1454" w:hanging="360"/>
      </w:pPr>
    </w:lvl>
    <w:lvl w:ilvl="2" w:tentative="1">
      <w:start w:val="1"/>
      <w:numFmt w:val="lowerRoman"/>
      <w:lvlText w:val="%3."/>
      <w:lvlJc w:val="right"/>
      <w:pPr>
        <w:tabs>
          <w:tab w:val="num" w:pos="2174"/>
        </w:tabs>
        <w:ind w:left="2174" w:hanging="180"/>
      </w:pPr>
    </w:lvl>
    <w:lvl w:ilvl="3" w:tentative="1">
      <w:start w:val="1"/>
      <w:numFmt w:val="decimal"/>
      <w:lvlText w:val="%4."/>
      <w:lvlJc w:val="left"/>
      <w:pPr>
        <w:tabs>
          <w:tab w:val="num" w:pos="2894"/>
        </w:tabs>
        <w:ind w:left="2894" w:hanging="360"/>
      </w:pPr>
    </w:lvl>
    <w:lvl w:ilvl="4" w:tentative="1">
      <w:start w:val="1"/>
      <w:numFmt w:val="lowerLetter"/>
      <w:lvlText w:val="%5."/>
      <w:lvlJc w:val="left"/>
      <w:pPr>
        <w:tabs>
          <w:tab w:val="num" w:pos="3614"/>
        </w:tabs>
        <w:ind w:left="3614" w:hanging="360"/>
      </w:pPr>
    </w:lvl>
    <w:lvl w:ilvl="5" w:tentative="1">
      <w:start w:val="1"/>
      <w:numFmt w:val="lowerRoman"/>
      <w:lvlText w:val="%6."/>
      <w:lvlJc w:val="right"/>
      <w:pPr>
        <w:tabs>
          <w:tab w:val="num" w:pos="4334"/>
        </w:tabs>
        <w:ind w:left="4334" w:hanging="180"/>
      </w:pPr>
    </w:lvl>
    <w:lvl w:ilvl="6" w:tentative="1">
      <w:start w:val="1"/>
      <w:numFmt w:val="decimal"/>
      <w:lvlText w:val="%7."/>
      <w:lvlJc w:val="left"/>
      <w:pPr>
        <w:tabs>
          <w:tab w:val="num" w:pos="5054"/>
        </w:tabs>
        <w:ind w:left="5054" w:hanging="360"/>
      </w:pPr>
    </w:lvl>
    <w:lvl w:ilvl="7" w:tentative="1">
      <w:start w:val="1"/>
      <w:numFmt w:val="lowerLetter"/>
      <w:lvlText w:val="%8."/>
      <w:lvlJc w:val="left"/>
      <w:pPr>
        <w:tabs>
          <w:tab w:val="num" w:pos="5774"/>
        </w:tabs>
        <w:ind w:left="5774" w:hanging="360"/>
      </w:pPr>
    </w:lvl>
    <w:lvl w:ilvl="8" w:tentative="1">
      <w:start w:val="1"/>
      <w:numFmt w:val="lowerRoman"/>
      <w:lvlText w:val="%9."/>
      <w:lvlJc w:val="right"/>
      <w:pPr>
        <w:tabs>
          <w:tab w:val="num" w:pos="6494"/>
        </w:tabs>
        <w:ind w:left="6494" w:hanging="180"/>
      </w:pPr>
    </w:lvl>
  </w:abstractNum>
  <w:abstractNum w:abstractNumId="25">
    <w:nsid w:val="603807C9"/>
    <w:multiLevelType w:val="hybridMultilevel"/>
    <w:tmpl w:val="CD0CC2EA"/>
    <w:lvl w:ilvl="0" w:tplc="FFFFFFFF">
      <w:start w:val="1"/>
      <w:numFmt w:val="decimal"/>
      <w:lvlText w:val="%1."/>
      <w:lvlJc w:val="left"/>
      <w:pPr>
        <w:tabs>
          <w:tab w:val="num" w:pos="662"/>
        </w:tabs>
        <w:ind w:left="662" w:hanging="360"/>
      </w:pPr>
      <w:rPr>
        <w:rFonts w:hint="default"/>
      </w:rPr>
    </w:lvl>
    <w:lvl w:ilvl="1" w:tplc="FFFFFFFF" w:tentative="1">
      <w:start w:val="1"/>
      <w:numFmt w:val="lowerLetter"/>
      <w:lvlText w:val="%2."/>
      <w:lvlJc w:val="left"/>
      <w:pPr>
        <w:tabs>
          <w:tab w:val="num" w:pos="1382"/>
        </w:tabs>
        <w:ind w:left="1382" w:hanging="360"/>
      </w:pPr>
    </w:lvl>
    <w:lvl w:ilvl="2" w:tplc="FFFFFFFF" w:tentative="1">
      <w:start w:val="1"/>
      <w:numFmt w:val="lowerRoman"/>
      <w:lvlText w:val="%3."/>
      <w:lvlJc w:val="right"/>
      <w:pPr>
        <w:tabs>
          <w:tab w:val="num" w:pos="2102"/>
        </w:tabs>
        <w:ind w:left="2102" w:hanging="180"/>
      </w:pPr>
    </w:lvl>
    <w:lvl w:ilvl="3" w:tplc="FFFFFFFF" w:tentative="1">
      <w:start w:val="1"/>
      <w:numFmt w:val="decimal"/>
      <w:lvlText w:val="%4."/>
      <w:lvlJc w:val="left"/>
      <w:pPr>
        <w:tabs>
          <w:tab w:val="num" w:pos="2822"/>
        </w:tabs>
        <w:ind w:left="2822" w:hanging="360"/>
      </w:pPr>
    </w:lvl>
    <w:lvl w:ilvl="4" w:tplc="FFFFFFFF" w:tentative="1">
      <w:start w:val="1"/>
      <w:numFmt w:val="lowerLetter"/>
      <w:lvlText w:val="%5."/>
      <w:lvlJc w:val="left"/>
      <w:pPr>
        <w:tabs>
          <w:tab w:val="num" w:pos="3542"/>
        </w:tabs>
        <w:ind w:left="3542" w:hanging="360"/>
      </w:pPr>
    </w:lvl>
    <w:lvl w:ilvl="5" w:tplc="FFFFFFFF" w:tentative="1">
      <w:start w:val="1"/>
      <w:numFmt w:val="lowerRoman"/>
      <w:lvlText w:val="%6."/>
      <w:lvlJc w:val="right"/>
      <w:pPr>
        <w:tabs>
          <w:tab w:val="num" w:pos="4262"/>
        </w:tabs>
        <w:ind w:left="4262" w:hanging="180"/>
      </w:pPr>
    </w:lvl>
    <w:lvl w:ilvl="6" w:tplc="FFFFFFFF" w:tentative="1">
      <w:start w:val="1"/>
      <w:numFmt w:val="decimal"/>
      <w:lvlText w:val="%7."/>
      <w:lvlJc w:val="left"/>
      <w:pPr>
        <w:tabs>
          <w:tab w:val="num" w:pos="4982"/>
        </w:tabs>
        <w:ind w:left="4982" w:hanging="360"/>
      </w:pPr>
    </w:lvl>
    <w:lvl w:ilvl="7" w:tplc="FFFFFFFF" w:tentative="1">
      <w:start w:val="1"/>
      <w:numFmt w:val="lowerLetter"/>
      <w:lvlText w:val="%8."/>
      <w:lvlJc w:val="left"/>
      <w:pPr>
        <w:tabs>
          <w:tab w:val="num" w:pos="5702"/>
        </w:tabs>
        <w:ind w:left="5702" w:hanging="360"/>
      </w:pPr>
    </w:lvl>
    <w:lvl w:ilvl="8" w:tplc="FFFFFFFF" w:tentative="1">
      <w:start w:val="1"/>
      <w:numFmt w:val="lowerRoman"/>
      <w:lvlText w:val="%9."/>
      <w:lvlJc w:val="right"/>
      <w:pPr>
        <w:tabs>
          <w:tab w:val="num" w:pos="6422"/>
        </w:tabs>
        <w:ind w:left="6422" w:hanging="180"/>
      </w:pPr>
    </w:lvl>
  </w:abstractNum>
  <w:abstractNum w:abstractNumId="26">
    <w:nsid w:val="624949C2"/>
    <w:multiLevelType w:val="multilevel"/>
    <w:tmpl w:val="5082DD98"/>
    <w:lvl w:ilvl="0">
      <w:start w:val="1"/>
      <w:numFmt w:val="bullet"/>
      <w:lvlText w:val=""/>
      <w:lvlJc w:val="left"/>
      <w:pPr>
        <w:tabs>
          <w:tab w:val="num" w:pos="720"/>
        </w:tabs>
        <w:ind w:left="720" w:hanging="360"/>
      </w:pPr>
      <w:rPr>
        <w:rFonts w:ascii="Symbol" w:eastAsia="Times New Roman" w:hAnsi="Symbol"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66AF0EF1"/>
    <w:multiLevelType w:val="hybridMultilevel"/>
    <w:tmpl w:val="95CE76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A5F0549"/>
    <w:multiLevelType w:val="singleLevel"/>
    <w:tmpl w:val="07B6430A"/>
    <w:lvl w:ilvl="0">
      <w:start w:val="1"/>
      <w:numFmt w:val="decimal"/>
      <w:lvlText w:val="%1."/>
      <w:legacy w:legacy="1" w:legacySpace="0" w:legacyIndent="231"/>
      <w:lvlJc w:val="left"/>
      <w:rPr>
        <w:rFonts w:ascii="Times New Roman" w:hAnsi="Times New Roman" w:cs="Times New Roman" w:hint="default"/>
      </w:rPr>
    </w:lvl>
  </w:abstractNum>
  <w:abstractNum w:abstractNumId="29">
    <w:nsid w:val="6B600433"/>
    <w:multiLevelType w:val="hybridMultilevel"/>
    <w:tmpl w:val="B106E7DE"/>
    <w:lvl w:ilvl="0" w:tplc="FFFFFFFF">
      <w:start w:val="1"/>
      <w:numFmt w:val="decimal"/>
      <w:lvlText w:val="%1."/>
      <w:lvlJc w:val="left"/>
      <w:pPr>
        <w:tabs>
          <w:tab w:val="num" w:pos="655"/>
        </w:tabs>
        <w:ind w:left="655" w:hanging="360"/>
      </w:pPr>
      <w:rPr>
        <w:rFonts w:hint="default"/>
      </w:rPr>
    </w:lvl>
    <w:lvl w:ilvl="1" w:tplc="FFFFFFFF" w:tentative="1">
      <w:start w:val="1"/>
      <w:numFmt w:val="lowerLetter"/>
      <w:lvlText w:val="%2."/>
      <w:lvlJc w:val="left"/>
      <w:pPr>
        <w:tabs>
          <w:tab w:val="num" w:pos="1375"/>
        </w:tabs>
        <w:ind w:left="1375" w:hanging="360"/>
      </w:pPr>
    </w:lvl>
    <w:lvl w:ilvl="2" w:tplc="FFFFFFFF" w:tentative="1">
      <w:start w:val="1"/>
      <w:numFmt w:val="lowerRoman"/>
      <w:lvlText w:val="%3."/>
      <w:lvlJc w:val="right"/>
      <w:pPr>
        <w:tabs>
          <w:tab w:val="num" w:pos="2095"/>
        </w:tabs>
        <w:ind w:left="2095" w:hanging="180"/>
      </w:pPr>
    </w:lvl>
    <w:lvl w:ilvl="3" w:tplc="FFFFFFFF" w:tentative="1">
      <w:start w:val="1"/>
      <w:numFmt w:val="decimal"/>
      <w:lvlText w:val="%4."/>
      <w:lvlJc w:val="left"/>
      <w:pPr>
        <w:tabs>
          <w:tab w:val="num" w:pos="2815"/>
        </w:tabs>
        <w:ind w:left="2815" w:hanging="360"/>
      </w:pPr>
    </w:lvl>
    <w:lvl w:ilvl="4" w:tplc="FFFFFFFF" w:tentative="1">
      <w:start w:val="1"/>
      <w:numFmt w:val="lowerLetter"/>
      <w:lvlText w:val="%5."/>
      <w:lvlJc w:val="left"/>
      <w:pPr>
        <w:tabs>
          <w:tab w:val="num" w:pos="3535"/>
        </w:tabs>
        <w:ind w:left="3535" w:hanging="360"/>
      </w:pPr>
    </w:lvl>
    <w:lvl w:ilvl="5" w:tplc="FFFFFFFF" w:tentative="1">
      <w:start w:val="1"/>
      <w:numFmt w:val="lowerRoman"/>
      <w:lvlText w:val="%6."/>
      <w:lvlJc w:val="right"/>
      <w:pPr>
        <w:tabs>
          <w:tab w:val="num" w:pos="4255"/>
        </w:tabs>
        <w:ind w:left="4255" w:hanging="180"/>
      </w:pPr>
    </w:lvl>
    <w:lvl w:ilvl="6" w:tplc="FFFFFFFF" w:tentative="1">
      <w:start w:val="1"/>
      <w:numFmt w:val="decimal"/>
      <w:lvlText w:val="%7."/>
      <w:lvlJc w:val="left"/>
      <w:pPr>
        <w:tabs>
          <w:tab w:val="num" w:pos="4975"/>
        </w:tabs>
        <w:ind w:left="4975" w:hanging="360"/>
      </w:pPr>
    </w:lvl>
    <w:lvl w:ilvl="7" w:tplc="FFFFFFFF" w:tentative="1">
      <w:start w:val="1"/>
      <w:numFmt w:val="lowerLetter"/>
      <w:lvlText w:val="%8."/>
      <w:lvlJc w:val="left"/>
      <w:pPr>
        <w:tabs>
          <w:tab w:val="num" w:pos="5695"/>
        </w:tabs>
        <w:ind w:left="5695" w:hanging="360"/>
      </w:pPr>
    </w:lvl>
    <w:lvl w:ilvl="8" w:tplc="FFFFFFFF" w:tentative="1">
      <w:start w:val="1"/>
      <w:numFmt w:val="lowerRoman"/>
      <w:lvlText w:val="%9."/>
      <w:lvlJc w:val="right"/>
      <w:pPr>
        <w:tabs>
          <w:tab w:val="num" w:pos="6415"/>
        </w:tabs>
        <w:ind w:left="6415" w:hanging="180"/>
      </w:pPr>
    </w:lvl>
  </w:abstractNum>
  <w:abstractNum w:abstractNumId="30">
    <w:nsid w:val="6DCE52A2"/>
    <w:multiLevelType w:val="singleLevel"/>
    <w:tmpl w:val="B7A82FCE"/>
    <w:lvl w:ilvl="0">
      <w:start w:val="1"/>
      <w:numFmt w:val="decimal"/>
      <w:lvlText w:val="%1."/>
      <w:lvlJc w:val="left"/>
      <w:pPr>
        <w:tabs>
          <w:tab w:val="num" w:pos="677"/>
        </w:tabs>
        <w:ind w:left="677" w:hanging="360"/>
      </w:pPr>
      <w:rPr>
        <w:rFonts w:hint="default"/>
      </w:rPr>
    </w:lvl>
  </w:abstractNum>
  <w:abstractNum w:abstractNumId="31">
    <w:nsid w:val="75410F2D"/>
    <w:multiLevelType w:val="multilevel"/>
    <w:tmpl w:val="7B60899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
    <w:abstractNumId w:val="28"/>
  </w:num>
  <w:num w:numId="4">
    <w:abstractNumId w:val="21"/>
  </w:num>
  <w:num w:numId="5">
    <w:abstractNumId w:val="7"/>
  </w:num>
  <w:num w:numId="6">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59"/>
        <w:lvlJc w:val="left"/>
        <w:rPr>
          <w:rFonts w:ascii="Times New Roman" w:hAnsi="Times New Roman" w:cs="Times New Roman" w:hint="default"/>
          <w:lang w:val="uz-Cyrl-UZ"/>
        </w:rPr>
      </w:lvl>
    </w:lvlOverride>
  </w:num>
  <w:num w:numId="8">
    <w:abstractNumId w:val="0"/>
    <w:lvlOverride w:ilvl="0">
      <w:lvl w:ilvl="0">
        <w:start w:val="65535"/>
        <w:numFmt w:val="bullet"/>
        <w:lvlText w:val="-"/>
        <w:legacy w:legacy="1" w:legacySpace="0" w:legacyIndent="151"/>
        <w:lvlJc w:val="left"/>
        <w:rPr>
          <w:rFonts w:ascii="Times New Roman" w:hAnsi="Times New Roman" w:cs="Times New Roman" w:hint="default"/>
        </w:rPr>
      </w:lvl>
    </w:lvlOverride>
  </w:num>
  <w:num w:numId="9">
    <w:abstractNumId w:val="20"/>
  </w:num>
  <w:num w:numId="10">
    <w:abstractNumId w:val="2"/>
  </w:num>
  <w:num w:numId="11">
    <w:abstractNumId w:val="30"/>
  </w:num>
  <w:num w:numId="12">
    <w:abstractNumId w:val="19"/>
  </w:num>
  <w:num w:numId="13">
    <w:abstractNumId w:val="11"/>
  </w:num>
  <w:num w:numId="14">
    <w:abstractNumId w:val="31"/>
  </w:num>
  <w:num w:numId="15">
    <w:abstractNumId w:val="26"/>
  </w:num>
  <w:num w:numId="16">
    <w:abstractNumId w:val="6"/>
  </w:num>
  <w:num w:numId="17">
    <w:abstractNumId w:val="17"/>
  </w:num>
  <w:num w:numId="18">
    <w:abstractNumId w:val="10"/>
  </w:num>
  <w:num w:numId="19">
    <w:abstractNumId w:val="24"/>
  </w:num>
  <w:num w:numId="20">
    <w:abstractNumId w:val="15"/>
  </w:num>
  <w:num w:numId="21">
    <w:abstractNumId w:val="0"/>
    <w:lvlOverride w:ilvl="0">
      <w:lvl w:ilvl="0">
        <w:start w:val="1"/>
        <w:numFmt w:val="bullet"/>
        <w:lvlText w:val=""/>
        <w:legacy w:legacy="1" w:legacySpace="0" w:legacyIndent="360"/>
        <w:lvlJc w:val="left"/>
        <w:pPr>
          <w:ind w:left="349" w:hanging="360"/>
        </w:pPr>
        <w:rPr>
          <w:rFonts w:ascii="Symbol" w:hAnsi="Symbol" w:hint="default"/>
        </w:rPr>
      </w:lvl>
    </w:lvlOverride>
  </w:num>
  <w:num w:numId="22">
    <w:abstractNumId w:val="18"/>
  </w:num>
  <w:num w:numId="23">
    <w:abstractNumId w:val="29"/>
  </w:num>
  <w:num w:numId="24">
    <w:abstractNumId w:val="12"/>
  </w:num>
  <w:num w:numId="25">
    <w:abstractNumId w:val="5"/>
  </w:num>
  <w:num w:numId="26">
    <w:abstractNumId w:val="14"/>
  </w:num>
  <w:num w:numId="27">
    <w:abstractNumId w:val="22"/>
  </w:num>
  <w:num w:numId="28">
    <w:abstractNumId w:val="25"/>
  </w:num>
  <w:num w:numId="29">
    <w:abstractNumId w:val="23"/>
  </w:num>
  <w:num w:numId="30">
    <w:abstractNumId w:val="8"/>
  </w:num>
  <w:num w:numId="31">
    <w:abstractNumId w:val="9"/>
  </w:num>
  <w:num w:numId="32">
    <w:abstractNumId w:val="3"/>
  </w:num>
  <w:num w:numId="33">
    <w:abstractNumId w:val="1"/>
  </w:num>
  <w:num w:numId="34">
    <w:abstractNumId w:val="16"/>
  </w:num>
  <w:num w:numId="35">
    <w:abstractNumId w:val="13"/>
  </w:num>
  <w:num w:numId="36">
    <w:abstractNumId w:val="27"/>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703"/>
    <w:rsid w:val="009F3703"/>
    <w:rsid w:val="00BC068A"/>
    <w:rsid w:val="00C40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703"/>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9F3703"/>
    <w:pPr>
      <w:keepNext/>
      <w:widowControl/>
      <w:shd w:val="clear" w:color="auto" w:fill="FFFFFF"/>
      <w:jc w:val="center"/>
      <w:outlineLvl w:val="0"/>
    </w:pPr>
    <w:rPr>
      <w:b/>
      <w:color w:val="000000"/>
      <w:sz w:val="28"/>
    </w:rPr>
  </w:style>
  <w:style w:type="paragraph" w:styleId="2">
    <w:name w:val="heading 2"/>
    <w:basedOn w:val="a"/>
    <w:next w:val="a"/>
    <w:link w:val="20"/>
    <w:qFormat/>
    <w:rsid w:val="009F3703"/>
    <w:pPr>
      <w:keepNext/>
      <w:widowControl/>
      <w:shd w:val="clear" w:color="auto" w:fill="FFFFFF"/>
      <w:jc w:val="center"/>
      <w:outlineLvl w:val="1"/>
    </w:pPr>
    <w:rPr>
      <w:b/>
      <w:color w:val="808080"/>
      <w:sz w:val="32"/>
    </w:rPr>
  </w:style>
  <w:style w:type="paragraph" w:styleId="3">
    <w:name w:val="heading 3"/>
    <w:basedOn w:val="a"/>
    <w:next w:val="a"/>
    <w:link w:val="30"/>
    <w:qFormat/>
    <w:rsid w:val="009F3703"/>
    <w:pPr>
      <w:keepNext/>
      <w:spacing w:before="101" w:line="360" w:lineRule="auto"/>
      <w:ind w:left="2225" w:hanging="1908"/>
      <w:jc w:val="both"/>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3703"/>
    <w:rPr>
      <w:rFonts w:ascii="Times New Roman" w:eastAsia="Times New Roman" w:hAnsi="Times New Roman" w:cs="Times New Roman"/>
      <w:b/>
      <w:color w:val="000000"/>
      <w:sz w:val="28"/>
      <w:szCs w:val="20"/>
      <w:shd w:val="clear" w:color="auto" w:fill="FFFFFF"/>
      <w:lang w:val="ru-RU" w:eastAsia="ru-RU"/>
    </w:rPr>
  </w:style>
  <w:style w:type="character" w:customStyle="1" w:styleId="20">
    <w:name w:val="Заголовок 2 Знак"/>
    <w:basedOn w:val="a0"/>
    <w:link w:val="2"/>
    <w:rsid w:val="009F3703"/>
    <w:rPr>
      <w:rFonts w:ascii="Times New Roman" w:eastAsia="Times New Roman" w:hAnsi="Times New Roman" w:cs="Times New Roman"/>
      <w:b/>
      <w:color w:val="808080"/>
      <w:sz w:val="32"/>
      <w:szCs w:val="20"/>
      <w:shd w:val="clear" w:color="auto" w:fill="FFFFFF"/>
      <w:lang w:val="ru-RU" w:eastAsia="ru-RU"/>
    </w:rPr>
  </w:style>
  <w:style w:type="character" w:customStyle="1" w:styleId="30">
    <w:name w:val="Заголовок 3 Знак"/>
    <w:basedOn w:val="a0"/>
    <w:link w:val="3"/>
    <w:rsid w:val="009F3703"/>
    <w:rPr>
      <w:rFonts w:ascii="Times New Roman" w:eastAsia="Times New Roman" w:hAnsi="Times New Roman" w:cs="Times New Roman"/>
      <w:b/>
      <w:sz w:val="24"/>
      <w:szCs w:val="20"/>
      <w:lang w:val="ru-RU" w:eastAsia="ru-RU"/>
    </w:rPr>
  </w:style>
  <w:style w:type="paragraph" w:styleId="a3">
    <w:name w:val="Body Text"/>
    <w:basedOn w:val="a"/>
    <w:link w:val="a4"/>
    <w:semiHidden/>
    <w:rsid w:val="009F3703"/>
    <w:pPr>
      <w:widowControl/>
      <w:shd w:val="clear" w:color="auto" w:fill="FFFFFF"/>
      <w:jc w:val="both"/>
    </w:pPr>
    <w:rPr>
      <w:color w:val="000000"/>
      <w:sz w:val="28"/>
    </w:rPr>
  </w:style>
  <w:style w:type="character" w:customStyle="1" w:styleId="a4">
    <w:name w:val="Основной текст Знак"/>
    <w:basedOn w:val="a0"/>
    <w:link w:val="a3"/>
    <w:semiHidden/>
    <w:rsid w:val="009F3703"/>
    <w:rPr>
      <w:rFonts w:ascii="Times New Roman" w:eastAsia="Times New Roman" w:hAnsi="Times New Roman" w:cs="Times New Roman"/>
      <w:color w:val="000000"/>
      <w:sz w:val="28"/>
      <w:szCs w:val="20"/>
      <w:shd w:val="clear" w:color="auto" w:fill="FFFFFF"/>
      <w:lang w:val="ru-RU" w:eastAsia="ru-RU"/>
    </w:rPr>
  </w:style>
  <w:style w:type="paragraph" w:styleId="a5">
    <w:name w:val="Body Text Indent"/>
    <w:basedOn w:val="a"/>
    <w:link w:val="a6"/>
    <w:semiHidden/>
    <w:rsid w:val="009F3703"/>
    <w:pPr>
      <w:spacing w:before="36" w:line="360" w:lineRule="auto"/>
      <w:ind w:right="101" w:firstLine="302"/>
      <w:jc w:val="center"/>
    </w:pPr>
    <w:rPr>
      <w:b/>
      <w:sz w:val="28"/>
    </w:rPr>
  </w:style>
  <w:style w:type="character" w:customStyle="1" w:styleId="a6">
    <w:name w:val="Основной текст с отступом Знак"/>
    <w:basedOn w:val="a0"/>
    <w:link w:val="a5"/>
    <w:semiHidden/>
    <w:rsid w:val="009F3703"/>
    <w:rPr>
      <w:rFonts w:ascii="Times New Roman" w:eastAsia="Times New Roman" w:hAnsi="Times New Roman" w:cs="Times New Roman"/>
      <w:b/>
      <w:sz w:val="28"/>
      <w:szCs w:val="20"/>
      <w:lang w:val="ru-RU" w:eastAsia="ru-RU"/>
    </w:rPr>
  </w:style>
  <w:style w:type="paragraph" w:styleId="31">
    <w:name w:val="Body Text 3"/>
    <w:basedOn w:val="a"/>
    <w:link w:val="32"/>
    <w:semiHidden/>
    <w:rsid w:val="009F3703"/>
    <w:pPr>
      <w:widowControl/>
      <w:autoSpaceDE/>
      <w:autoSpaceDN/>
      <w:adjustRightInd/>
      <w:jc w:val="both"/>
    </w:pPr>
    <w:rPr>
      <w:sz w:val="28"/>
      <w:lang w:val="en-US"/>
    </w:rPr>
  </w:style>
  <w:style w:type="character" w:customStyle="1" w:styleId="32">
    <w:name w:val="Основной текст 3 Знак"/>
    <w:basedOn w:val="a0"/>
    <w:link w:val="31"/>
    <w:semiHidden/>
    <w:rsid w:val="009F3703"/>
    <w:rPr>
      <w:rFonts w:ascii="Times New Roman" w:eastAsia="Times New Roman" w:hAnsi="Times New Roman" w:cs="Times New Roman"/>
      <w:sz w:val="28"/>
      <w:szCs w:val="20"/>
      <w:lang w:eastAsia="ru-RU"/>
    </w:rPr>
  </w:style>
  <w:style w:type="paragraph" w:styleId="21">
    <w:name w:val="Body Text Indent 2"/>
    <w:basedOn w:val="a"/>
    <w:link w:val="22"/>
    <w:semiHidden/>
    <w:rsid w:val="009F3703"/>
    <w:pPr>
      <w:widowControl/>
      <w:tabs>
        <w:tab w:val="left" w:pos="0"/>
      </w:tabs>
      <w:autoSpaceDE/>
      <w:autoSpaceDN/>
      <w:adjustRightInd/>
      <w:ind w:firstLine="926"/>
      <w:jc w:val="both"/>
    </w:pPr>
    <w:rPr>
      <w:sz w:val="28"/>
    </w:rPr>
  </w:style>
  <w:style w:type="character" w:customStyle="1" w:styleId="22">
    <w:name w:val="Основной текст с отступом 2 Знак"/>
    <w:basedOn w:val="a0"/>
    <w:link w:val="21"/>
    <w:semiHidden/>
    <w:rsid w:val="009F3703"/>
    <w:rPr>
      <w:rFonts w:ascii="Times New Roman" w:eastAsia="Times New Roman" w:hAnsi="Times New Roman" w:cs="Times New Roman"/>
      <w:sz w:val="28"/>
      <w:szCs w:val="20"/>
      <w:lang w:val="ru-RU" w:eastAsia="ru-RU"/>
    </w:rPr>
  </w:style>
  <w:style w:type="character" w:styleId="a7">
    <w:name w:val="Hyperlink"/>
    <w:basedOn w:val="a0"/>
    <w:semiHidden/>
    <w:rsid w:val="009F3703"/>
    <w:rPr>
      <w:color w:val="0000FF"/>
      <w:u w:val="single"/>
    </w:rPr>
  </w:style>
  <w:style w:type="paragraph" w:customStyle="1" w:styleId="Normal">
    <w:name w:val="Normal"/>
    <w:rsid w:val="009F3703"/>
    <w:pPr>
      <w:spacing w:before="100" w:after="100" w:line="240" w:lineRule="auto"/>
    </w:pPr>
    <w:rPr>
      <w:rFonts w:ascii="Times New Roman" w:eastAsia="Times New Roman" w:hAnsi="Times New Roman" w:cs="Times New Roman"/>
      <w:snapToGrid w:val="0"/>
      <w:sz w:val="24"/>
      <w:szCs w:val="20"/>
      <w:lang w:val="ru-RU" w:eastAsia="ru-RU"/>
    </w:rPr>
  </w:style>
  <w:style w:type="paragraph" w:styleId="a8">
    <w:name w:val="Title"/>
    <w:basedOn w:val="a"/>
    <w:link w:val="a9"/>
    <w:qFormat/>
    <w:rsid w:val="009F3703"/>
    <w:pPr>
      <w:widowControl/>
      <w:autoSpaceDE/>
      <w:autoSpaceDN/>
      <w:adjustRightInd/>
      <w:ind w:right="-81"/>
      <w:jc w:val="center"/>
    </w:pPr>
    <w:rPr>
      <w:b/>
      <w:sz w:val="28"/>
    </w:rPr>
  </w:style>
  <w:style w:type="character" w:customStyle="1" w:styleId="a9">
    <w:name w:val="Название Знак"/>
    <w:basedOn w:val="a0"/>
    <w:link w:val="a8"/>
    <w:rsid w:val="009F3703"/>
    <w:rPr>
      <w:rFonts w:ascii="Times New Roman" w:eastAsia="Times New Roman" w:hAnsi="Times New Roman" w:cs="Times New Roman"/>
      <w:b/>
      <w:sz w:val="28"/>
      <w:szCs w:val="20"/>
      <w:lang w:val="ru-RU" w:eastAsia="ru-RU"/>
    </w:rPr>
  </w:style>
  <w:style w:type="paragraph" w:styleId="aa">
    <w:name w:val="footer"/>
    <w:basedOn w:val="a"/>
    <w:link w:val="ab"/>
    <w:semiHidden/>
    <w:rsid w:val="009F3703"/>
    <w:pPr>
      <w:tabs>
        <w:tab w:val="center" w:pos="4153"/>
        <w:tab w:val="right" w:pos="8306"/>
      </w:tabs>
    </w:pPr>
  </w:style>
  <w:style w:type="character" w:customStyle="1" w:styleId="ab">
    <w:name w:val="Нижний колонтитул Знак"/>
    <w:basedOn w:val="a0"/>
    <w:link w:val="aa"/>
    <w:semiHidden/>
    <w:rsid w:val="009F3703"/>
    <w:rPr>
      <w:rFonts w:ascii="Times New Roman" w:eastAsia="Times New Roman" w:hAnsi="Times New Roman" w:cs="Times New Roman"/>
      <w:sz w:val="20"/>
      <w:szCs w:val="20"/>
      <w:lang w:val="ru-RU" w:eastAsia="ru-RU"/>
    </w:rPr>
  </w:style>
  <w:style w:type="character" w:styleId="ac">
    <w:name w:val="page number"/>
    <w:basedOn w:val="a0"/>
    <w:semiHidden/>
    <w:rsid w:val="009F3703"/>
  </w:style>
  <w:style w:type="paragraph" w:customStyle="1" w:styleId="BodyText2">
    <w:name w:val="Body Text 2"/>
    <w:basedOn w:val="a"/>
    <w:rsid w:val="009F3703"/>
    <w:pPr>
      <w:shd w:val="clear" w:color="auto" w:fill="FFFFFF"/>
      <w:overflowPunct w:val="0"/>
      <w:spacing w:line="360" w:lineRule="auto"/>
      <w:ind w:left="149" w:firstLine="567"/>
      <w:jc w:val="both"/>
      <w:textAlignment w:val="baseline"/>
    </w:pPr>
    <w:rPr>
      <w:color w:val="000000"/>
      <w:sz w:val="28"/>
    </w:rPr>
  </w:style>
  <w:style w:type="paragraph" w:styleId="ad">
    <w:name w:val="footnote text"/>
    <w:basedOn w:val="a"/>
    <w:link w:val="ae"/>
    <w:semiHidden/>
    <w:rsid w:val="009F3703"/>
    <w:pPr>
      <w:widowControl/>
      <w:autoSpaceDE/>
      <w:autoSpaceDN/>
      <w:adjustRightInd/>
    </w:pPr>
  </w:style>
  <w:style w:type="character" w:customStyle="1" w:styleId="ae">
    <w:name w:val="Текст сноски Знак"/>
    <w:basedOn w:val="a0"/>
    <w:link w:val="ad"/>
    <w:semiHidden/>
    <w:rsid w:val="009F3703"/>
    <w:rPr>
      <w:rFonts w:ascii="Times New Roman" w:eastAsia="Times New Roman" w:hAnsi="Times New Roman" w:cs="Times New Roman"/>
      <w:sz w:val="20"/>
      <w:szCs w:val="20"/>
      <w:lang w:val="ru-RU" w:eastAsia="ru-RU"/>
    </w:rPr>
  </w:style>
  <w:style w:type="character" w:styleId="af">
    <w:name w:val="footnote reference"/>
    <w:basedOn w:val="a0"/>
    <w:semiHidden/>
    <w:rsid w:val="009F3703"/>
    <w:rPr>
      <w:vertAlign w:val="superscript"/>
    </w:rPr>
  </w:style>
  <w:style w:type="paragraph" w:styleId="23">
    <w:name w:val="Body Text 2"/>
    <w:basedOn w:val="a"/>
    <w:link w:val="24"/>
    <w:semiHidden/>
    <w:rsid w:val="009F3703"/>
    <w:pPr>
      <w:ind w:right="-81"/>
    </w:pPr>
    <w:rPr>
      <w:bCs/>
      <w:sz w:val="28"/>
    </w:rPr>
  </w:style>
  <w:style w:type="character" w:customStyle="1" w:styleId="24">
    <w:name w:val="Основной текст 2 Знак"/>
    <w:basedOn w:val="a0"/>
    <w:link w:val="23"/>
    <w:semiHidden/>
    <w:rsid w:val="009F3703"/>
    <w:rPr>
      <w:rFonts w:ascii="Times New Roman" w:eastAsia="Times New Roman" w:hAnsi="Times New Roman" w:cs="Times New Roman"/>
      <w:bCs/>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703"/>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9F3703"/>
    <w:pPr>
      <w:keepNext/>
      <w:widowControl/>
      <w:shd w:val="clear" w:color="auto" w:fill="FFFFFF"/>
      <w:jc w:val="center"/>
      <w:outlineLvl w:val="0"/>
    </w:pPr>
    <w:rPr>
      <w:b/>
      <w:color w:val="000000"/>
      <w:sz w:val="28"/>
    </w:rPr>
  </w:style>
  <w:style w:type="paragraph" w:styleId="2">
    <w:name w:val="heading 2"/>
    <w:basedOn w:val="a"/>
    <w:next w:val="a"/>
    <w:link w:val="20"/>
    <w:qFormat/>
    <w:rsid w:val="009F3703"/>
    <w:pPr>
      <w:keepNext/>
      <w:widowControl/>
      <w:shd w:val="clear" w:color="auto" w:fill="FFFFFF"/>
      <w:jc w:val="center"/>
      <w:outlineLvl w:val="1"/>
    </w:pPr>
    <w:rPr>
      <w:b/>
      <w:color w:val="808080"/>
      <w:sz w:val="32"/>
    </w:rPr>
  </w:style>
  <w:style w:type="paragraph" w:styleId="3">
    <w:name w:val="heading 3"/>
    <w:basedOn w:val="a"/>
    <w:next w:val="a"/>
    <w:link w:val="30"/>
    <w:qFormat/>
    <w:rsid w:val="009F3703"/>
    <w:pPr>
      <w:keepNext/>
      <w:spacing w:before="101" w:line="360" w:lineRule="auto"/>
      <w:ind w:left="2225" w:hanging="1908"/>
      <w:jc w:val="both"/>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3703"/>
    <w:rPr>
      <w:rFonts w:ascii="Times New Roman" w:eastAsia="Times New Roman" w:hAnsi="Times New Roman" w:cs="Times New Roman"/>
      <w:b/>
      <w:color w:val="000000"/>
      <w:sz w:val="28"/>
      <w:szCs w:val="20"/>
      <w:shd w:val="clear" w:color="auto" w:fill="FFFFFF"/>
      <w:lang w:val="ru-RU" w:eastAsia="ru-RU"/>
    </w:rPr>
  </w:style>
  <w:style w:type="character" w:customStyle="1" w:styleId="20">
    <w:name w:val="Заголовок 2 Знак"/>
    <w:basedOn w:val="a0"/>
    <w:link w:val="2"/>
    <w:rsid w:val="009F3703"/>
    <w:rPr>
      <w:rFonts w:ascii="Times New Roman" w:eastAsia="Times New Roman" w:hAnsi="Times New Roman" w:cs="Times New Roman"/>
      <w:b/>
      <w:color w:val="808080"/>
      <w:sz w:val="32"/>
      <w:szCs w:val="20"/>
      <w:shd w:val="clear" w:color="auto" w:fill="FFFFFF"/>
      <w:lang w:val="ru-RU" w:eastAsia="ru-RU"/>
    </w:rPr>
  </w:style>
  <w:style w:type="character" w:customStyle="1" w:styleId="30">
    <w:name w:val="Заголовок 3 Знак"/>
    <w:basedOn w:val="a0"/>
    <w:link w:val="3"/>
    <w:rsid w:val="009F3703"/>
    <w:rPr>
      <w:rFonts w:ascii="Times New Roman" w:eastAsia="Times New Roman" w:hAnsi="Times New Roman" w:cs="Times New Roman"/>
      <w:b/>
      <w:sz w:val="24"/>
      <w:szCs w:val="20"/>
      <w:lang w:val="ru-RU" w:eastAsia="ru-RU"/>
    </w:rPr>
  </w:style>
  <w:style w:type="paragraph" w:styleId="a3">
    <w:name w:val="Body Text"/>
    <w:basedOn w:val="a"/>
    <w:link w:val="a4"/>
    <w:semiHidden/>
    <w:rsid w:val="009F3703"/>
    <w:pPr>
      <w:widowControl/>
      <w:shd w:val="clear" w:color="auto" w:fill="FFFFFF"/>
      <w:jc w:val="both"/>
    </w:pPr>
    <w:rPr>
      <w:color w:val="000000"/>
      <w:sz w:val="28"/>
    </w:rPr>
  </w:style>
  <w:style w:type="character" w:customStyle="1" w:styleId="a4">
    <w:name w:val="Основной текст Знак"/>
    <w:basedOn w:val="a0"/>
    <w:link w:val="a3"/>
    <w:semiHidden/>
    <w:rsid w:val="009F3703"/>
    <w:rPr>
      <w:rFonts w:ascii="Times New Roman" w:eastAsia="Times New Roman" w:hAnsi="Times New Roman" w:cs="Times New Roman"/>
      <w:color w:val="000000"/>
      <w:sz w:val="28"/>
      <w:szCs w:val="20"/>
      <w:shd w:val="clear" w:color="auto" w:fill="FFFFFF"/>
      <w:lang w:val="ru-RU" w:eastAsia="ru-RU"/>
    </w:rPr>
  </w:style>
  <w:style w:type="paragraph" w:styleId="a5">
    <w:name w:val="Body Text Indent"/>
    <w:basedOn w:val="a"/>
    <w:link w:val="a6"/>
    <w:semiHidden/>
    <w:rsid w:val="009F3703"/>
    <w:pPr>
      <w:spacing w:before="36" w:line="360" w:lineRule="auto"/>
      <w:ind w:right="101" w:firstLine="302"/>
      <w:jc w:val="center"/>
    </w:pPr>
    <w:rPr>
      <w:b/>
      <w:sz w:val="28"/>
    </w:rPr>
  </w:style>
  <w:style w:type="character" w:customStyle="1" w:styleId="a6">
    <w:name w:val="Основной текст с отступом Знак"/>
    <w:basedOn w:val="a0"/>
    <w:link w:val="a5"/>
    <w:semiHidden/>
    <w:rsid w:val="009F3703"/>
    <w:rPr>
      <w:rFonts w:ascii="Times New Roman" w:eastAsia="Times New Roman" w:hAnsi="Times New Roman" w:cs="Times New Roman"/>
      <w:b/>
      <w:sz w:val="28"/>
      <w:szCs w:val="20"/>
      <w:lang w:val="ru-RU" w:eastAsia="ru-RU"/>
    </w:rPr>
  </w:style>
  <w:style w:type="paragraph" w:styleId="31">
    <w:name w:val="Body Text 3"/>
    <w:basedOn w:val="a"/>
    <w:link w:val="32"/>
    <w:semiHidden/>
    <w:rsid w:val="009F3703"/>
    <w:pPr>
      <w:widowControl/>
      <w:autoSpaceDE/>
      <w:autoSpaceDN/>
      <w:adjustRightInd/>
      <w:jc w:val="both"/>
    </w:pPr>
    <w:rPr>
      <w:sz w:val="28"/>
      <w:lang w:val="en-US"/>
    </w:rPr>
  </w:style>
  <w:style w:type="character" w:customStyle="1" w:styleId="32">
    <w:name w:val="Основной текст 3 Знак"/>
    <w:basedOn w:val="a0"/>
    <w:link w:val="31"/>
    <w:semiHidden/>
    <w:rsid w:val="009F3703"/>
    <w:rPr>
      <w:rFonts w:ascii="Times New Roman" w:eastAsia="Times New Roman" w:hAnsi="Times New Roman" w:cs="Times New Roman"/>
      <w:sz w:val="28"/>
      <w:szCs w:val="20"/>
      <w:lang w:eastAsia="ru-RU"/>
    </w:rPr>
  </w:style>
  <w:style w:type="paragraph" w:styleId="21">
    <w:name w:val="Body Text Indent 2"/>
    <w:basedOn w:val="a"/>
    <w:link w:val="22"/>
    <w:semiHidden/>
    <w:rsid w:val="009F3703"/>
    <w:pPr>
      <w:widowControl/>
      <w:tabs>
        <w:tab w:val="left" w:pos="0"/>
      </w:tabs>
      <w:autoSpaceDE/>
      <w:autoSpaceDN/>
      <w:adjustRightInd/>
      <w:ind w:firstLine="926"/>
      <w:jc w:val="both"/>
    </w:pPr>
    <w:rPr>
      <w:sz w:val="28"/>
    </w:rPr>
  </w:style>
  <w:style w:type="character" w:customStyle="1" w:styleId="22">
    <w:name w:val="Основной текст с отступом 2 Знак"/>
    <w:basedOn w:val="a0"/>
    <w:link w:val="21"/>
    <w:semiHidden/>
    <w:rsid w:val="009F3703"/>
    <w:rPr>
      <w:rFonts w:ascii="Times New Roman" w:eastAsia="Times New Roman" w:hAnsi="Times New Roman" w:cs="Times New Roman"/>
      <w:sz w:val="28"/>
      <w:szCs w:val="20"/>
      <w:lang w:val="ru-RU" w:eastAsia="ru-RU"/>
    </w:rPr>
  </w:style>
  <w:style w:type="character" w:styleId="a7">
    <w:name w:val="Hyperlink"/>
    <w:basedOn w:val="a0"/>
    <w:semiHidden/>
    <w:rsid w:val="009F3703"/>
    <w:rPr>
      <w:color w:val="0000FF"/>
      <w:u w:val="single"/>
    </w:rPr>
  </w:style>
  <w:style w:type="paragraph" w:customStyle="1" w:styleId="Normal">
    <w:name w:val="Normal"/>
    <w:rsid w:val="009F3703"/>
    <w:pPr>
      <w:spacing w:before="100" w:after="100" w:line="240" w:lineRule="auto"/>
    </w:pPr>
    <w:rPr>
      <w:rFonts w:ascii="Times New Roman" w:eastAsia="Times New Roman" w:hAnsi="Times New Roman" w:cs="Times New Roman"/>
      <w:snapToGrid w:val="0"/>
      <w:sz w:val="24"/>
      <w:szCs w:val="20"/>
      <w:lang w:val="ru-RU" w:eastAsia="ru-RU"/>
    </w:rPr>
  </w:style>
  <w:style w:type="paragraph" w:styleId="a8">
    <w:name w:val="Title"/>
    <w:basedOn w:val="a"/>
    <w:link w:val="a9"/>
    <w:qFormat/>
    <w:rsid w:val="009F3703"/>
    <w:pPr>
      <w:widowControl/>
      <w:autoSpaceDE/>
      <w:autoSpaceDN/>
      <w:adjustRightInd/>
      <w:ind w:right="-81"/>
      <w:jc w:val="center"/>
    </w:pPr>
    <w:rPr>
      <w:b/>
      <w:sz w:val="28"/>
    </w:rPr>
  </w:style>
  <w:style w:type="character" w:customStyle="1" w:styleId="a9">
    <w:name w:val="Название Знак"/>
    <w:basedOn w:val="a0"/>
    <w:link w:val="a8"/>
    <w:rsid w:val="009F3703"/>
    <w:rPr>
      <w:rFonts w:ascii="Times New Roman" w:eastAsia="Times New Roman" w:hAnsi="Times New Roman" w:cs="Times New Roman"/>
      <w:b/>
      <w:sz w:val="28"/>
      <w:szCs w:val="20"/>
      <w:lang w:val="ru-RU" w:eastAsia="ru-RU"/>
    </w:rPr>
  </w:style>
  <w:style w:type="paragraph" w:styleId="aa">
    <w:name w:val="footer"/>
    <w:basedOn w:val="a"/>
    <w:link w:val="ab"/>
    <w:semiHidden/>
    <w:rsid w:val="009F3703"/>
    <w:pPr>
      <w:tabs>
        <w:tab w:val="center" w:pos="4153"/>
        <w:tab w:val="right" w:pos="8306"/>
      </w:tabs>
    </w:pPr>
  </w:style>
  <w:style w:type="character" w:customStyle="1" w:styleId="ab">
    <w:name w:val="Нижний колонтитул Знак"/>
    <w:basedOn w:val="a0"/>
    <w:link w:val="aa"/>
    <w:semiHidden/>
    <w:rsid w:val="009F3703"/>
    <w:rPr>
      <w:rFonts w:ascii="Times New Roman" w:eastAsia="Times New Roman" w:hAnsi="Times New Roman" w:cs="Times New Roman"/>
      <w:sz w:val="20"/>
      <w:szCs w:val="20"/>
      <w:lang w:val="ru-RU" w:eastAsia="ru-RU"/>
    </w:rPr>
  </w:style>
  <w:style w:type="character" w:styleId="ac">
    <w:name w:val="page number"/>
    <w:basedOn w:val="a0"/>
    <w:semiHidden/>
    <w:rsid w:val="009F3703"/>
  </w:style>
  <w:style w:type="paragraph" w:customStyle="1" w:styleId="BodyText2">
    <w:name w:val="Body Text 2"/>
    <w:basedOn w:val="a"/>
    <w:rsid w:val="009F3703"/>
    <w:pPr>
      <w:shd w:val="clear" w:color="auto" w:fill="FFFFFF"/>
      <w:overflowPunct w:val="0"/>
      <w:spacing w:line="360" w:lineRule="auto"/>
      <w:ind w:left="149" w:firstLine="567"/>
      <w:jc w:val="both"/>
      <w:textAlignment w:val="baseline"/>
    </w:pPr>
    <w:rPr>
      <w:color w:val="000000"/>
      <w:sz w:val="28"/>
    </w:rPr>
  </w:style>
  <w:style w:type="paragraph" w:styleId="ad">
    <w:name w:val="footnote text"/>
    <w:basedOn w:val="a"/>
    <w:link w:val="ae"/>
    <w:semiHidden/>
    <w:rsid w:val="009F3703"/>
    <w:pPr>
      <w:widowControl/>
      <w:autoSpaceDE/>
      <w:autoSpaceDN/>
      <w:adjustRightInd/>
    </w:pPr>
  </w:style>
  <w:style w:type="character" w:customStyle="1" w:styleId="ae">
    <w:name w:val="Текст сноски Знак"/>
    <w:basedOn w:val="a0"/>
    <w:link w:val="ad"/>
    <w:semiHidden/>
    <w:rsid w:val="009F3703"/>
    <w:rPr>
      <w:rFonts w:ascii="Times New Roman" w:eastAsia="Times New Roman" w:hAnsi="Times New Roman" w:cs="Times New Roman"/>
      <w:sz w:val="20"/>
      <w:szCs w:val="20"/>
      <w:lang w:val="ru-RU" w:eastAsia="ru-RU"/>
    </w:rPr>
  </w:style>
  <w:style w:type="character" w:styleId="af">
    <w:name w:val="footnote reference"/>
    <w:basedOn w:val="a0"/>
    <w:semiHidden/>
    <w:rsid w:val="009F3703"/>
    <w:rPr>
      <w:vertAlign w:val="superscript"/>
    </w:rPr>
  </w:style>
  <w:style w:type="paragraph" w:styleId="23">
    <w:name w:val="Body Text 2"/>
    <w:basedOn w:val="a"/>
    <w:link w:val="24"/>
    <w:semiHidden/>
    <w:rsid w:val="009F3703"/>
    <w:pPr>
      <w:ind w:right="-81"/>
    </w:pPr>
    <w:rPr>
      <w:bCs/>
      <w:sz w:val="28"/>
    </w:rPr>
  </w:style>
  <w:style w:type="character" w:customStyle="1" w:styleId="24">
    <w:name w:val="Основной текст 2 Знак"/>
    <w:basedOn w:val="a0"/>
    <w:link w:val="23"/>
    <w:semiHidden/>
    <w:rsid w:val="009F3703"/>
    <w:rPr>
      <w:rFonts w:ascii="Times New Roman" w:eastAsia="Times New Roman" w:hAnsi="Times New Roman" w:cs="Times New Roman"/>
      <w:bCs/>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vel.ru" TargetMode="External"/><Relationship Id="rId13" Type="http://schemas.openxmlformats.org/officeDocument/2006/relationships/hyperlink" Target="http://www.airways.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vantix.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km.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sga" TargetMode="External"/><Relationship Id="rId4" Type="http://schemas.openxmlformats.org/officeDocument/2006/relationships/settings" Target="settings.xml"/><Relationship Id="rId9" Type="http://schemas.openxmlformats.org/officeDocument/2006/relationships/hyperlink" Target="http://www.transport.ru" TargetMode="External"/><Relationship Id="rId14" Type="http://schemas.openxmlformats.org/officeDocument/2006/relationships/hyperlink" Target="http://www.railways.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uzbekistan.airway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4795</Words>
  <Characters>27336</Characters>
  <Application>Microsoft Office Word</Application>
  <DocSecurity>0</DocSecurity>
  <Lines>227</Lines>
  <Paragraphs>64</Paragraphs>
  <ScaleCrop>false</ScaleCrop>
  <Company>Home</Company>
  <LinksUpToDate>false</LinksUpToDate>
  <CharactersWithSpaces>32067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2012-11-05T06:24:00Z</dcterms:created>
  <dcterms:modified xsi:type="dcterms:W3CDTF">2012-11-05T06:24:00Z</dcterms:modified>
</cp:coreProperties>
</file>